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395C" w:rsidRPr="00F07F3B" w:rsidRDefault="004F395C" w:rsidP="004F395C">
      <w:pPr>
        <w:pStyle w:val="a4"/>
        <w:jc w:val="center"/>
        <w:rPr>
          <w:rFonts w:ascii="Times New Roman" w:hAnsi="Times New Roman"/>
          <w:sz w:val="28"/>
          <w:szCs w:val="28"/>
        </w:rPr>
      </w:pPr>
      <w:r>
        <w:rPr>
          <w:noProof/>
        </w:rPr>
        <mc:AlternateContent>
          <mc:Choice Requires="wps">
            <w:drawing>
              <wp:anchor distT="0" distB="0" distL="114300" distR="114300" simplePos="0" relativeHeight="251659264" behindDoc="0" locked="0" layoutInCell="1" allowOverlap="1">
                <wp:simplePos x="0" y="0"/>
                <wp:positionH relativeFrom="column">
                  <wp:posOffset>3787140</wp:posOffset>
                </wp:positionH>
                <wp:positionV relativeFrom="paragraph">
                  <wp:posOffset>-255905</wp:posOffset>
                </wp:positionV>
                <wp:extent cx="333375" cy="90805"/>
                <wp:effectExtent l="0" t="0" r="28575" b="23495"/>
                <wp:wrapNone/>
                <wp:docPr id="4" name="Овал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90805"/>
                        </a:xfrm>
                        <a:prstGeom prst="ellipse">
                          <a:avLst/>
                        </a:prstGeom>
                        <a:solidFill>
                          <a:srgbClr val="FFFFFF"/>
                        </a:solidFill>
                        <a:ln w="9525">
                          <a:solidFill>
                            <a:srgbClr val="FFFFF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4" o:spid="_x0000_s1026" style="position:absolute;margin-left:298.2pt;margin-top:-20.15pt;width:26.25pt;height: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" strokecolor="white"/>
            </w:pict>
          </mc:Fallback>
        </mc:AlternateContent>
      </w:r>
      <w:r w:rsidRPr="00F07F3B">
        <w:rPr>
          <w:rFonts w:ascii="Times New Roman" w:hAnsi="Times New Roman"/>
          <w:sz w:val="28"/>
          <w:szCs w:val="28"/>
        </w:rPr>
        <w:t>МУНИЦИПАЛЬНОЕ ОБРАЗОВАНИЕ</w:t>
      </w:r>
    </w:p>
    <w:p w:rsidR="004F395C" w:rsidRPr="00F07F3B" w:rsidRDefault="004F395C" w:rsidP="004F395C">
      <w:pPr>
        <w:pStyle w:val="a4"/>
        <w:jc w:val="center"/>
        <w:rPr>
          <w:rFonts w:ascii="Times New Roman" w:hAnsi="Times New Roman"/>
          <w:sz w:val="28"/>
          <w:szCs w:val="28"/>
        </w:rPr>
      </w:pPr>
      <w:r>
        <w:rPr>
          <w:rFonts w:ascii="Times New Roman" w:hAnsi="Times New Roman"/>
          <w:sz w:val="28"/>
          <w:szCs w:val="28"/>
        </w:rPr>
        <w:t>СЕЛЬСКОЕ ПОСЕЛЕНИЕ СЕЛИЯРОВО</w:t>
      </w:r>
    </w:p>
    <w:p w:rsidR="004F395C" w:rsidRDefault="004F395C" w:rsidP="004F395C">
      <w:pPr>
        <w:pStyle w:val="a4"/>
        <w:jc w:val="center"/>
        <w:rPr>
          <w:rFonts w:ascii="Times New Roman" w:hAnsi="Times New Roman"/>
          <w:sz w:val="28"/>
          <w:szCs w:val="28"/>
        </w:rPr>
      </w:pPr>
      <w:r w:rsidRPr="00F07F3B">
        <w:rPr>
          <w:rFonts w:ascii="Times New Roman" w:hAnsi="Times New Roman"/>
          <w:sz w:val="28"/>
          <w:szCs w:val="28"/>
        </w:rPr>
        <w:t>Ханты-Мансийский автономный округ – Югра</w:t>
      </w:r>
    </w:p>
    <w:p w:rsidR="004F395C" w:rsidRPr="00F07F3B" w:rsidRDefault="004F395C" w:rsidP="004F395C">
      <w:pPr>
        <w:pStyle w:val="a4"/>
        <w:jc w:val="center"/>
        <w:rPr>
          <w:rFonts w:ascii="Times New Roman" w:hAnsi="Times New Roman"/>
          <w:b/>
          <w:sz w:val="28"/>
          <w:szCs w:val="28"/>
        </w:rPr>
      </w:pPr>
    </w:p>
    <w:p w:rsidR="004F395C" w:rsidRPr="004051CE" w:rsidRDefault="004F395C" w:rsidP="004F395C">
      <w:pPr>
        <w:pStyle w:val="a4"/>
        <w:jc w:val="center"/>
        <w:rPr>
          <w:rFonts w:ascii="Times New Roman" w:hAnsi="Times New Roman"/>
          <w:sz w:val="28"/>
          <w:szCs w:val="28"/>
        </w:rPr>
      </w:pPr>
      <w:r w:rsidRPr="004051CE">
        <w:rPr>
          <w:rFonts w:ascii="Times New Roman" w:hAnsi="Times New Roman"/>
          <w:sz w:val="28"/>
          <w:szCs w:val="28"/>
        </w:rPr>
        <w:t>АДМИНИСТРАЦИЯ СЕЛЬСКОГО ПОСЕЛЕНИЯ СЕЛИЯРОВО</w:t>
      </w:r>
    </w:p>
    <w:p w:rsidR="004F395C" w:rsidRPr="004051CE" w:rsidRDefault="004F395C" w:rsidP="004F395C">
      <w:pPr>
        <w:pStyle w:val="a4"/>
        <w:jc w:val="center"/>
        <w:rPr>
          <w:rFonts w:ascii="Times New Roman" w:hAnsi="Times New Roman"/>
          <w:sz w:val="28"/>
          <w:szCs w:val="28"/>
        </w:rPr>
      </w:pPr>
    </w:p>
    <w:p w:rsidR="004F395C" w:rsidRPr="004051CE" w:rsidRDefault="004F395C" w:rsidP="004F395C">
      <w:pPr>
        <w:pStyle w:val="a4"/>
        <w:jc w:val="center"/>
        <w:rPr>
          <w:rFonts w:ascii="Times New Roman" w:hAnsi="Times New Roman"/>
          <w:sz w:val="28"/>
          <w:szCs w:val="28"/>
          <w:lang w:eastAsia="ar-SA"/>
        </w:rPr>
      </w:pPr>
      <w:r w:rsidRPr="004051CE">
        <w:rPr>
          <w:rFonts w:ascii="Times New Roman" w:hAnsi="Times New Roman"/>
          <w:sz w:val="28"/>
          <w:szCs w:val="28"/>
        </w:rPr>
        <w:t>Р А С П О Р Я Ж Е Н И Е</w:t>
      </w:r>
    </w:p>
    <w:p w:rsidR="004F395C" w:rsidRPr="00F07F3B" w:rsidRDefault="004F395C" w:rsidP="004F395C">
      <w:pPr>
        <w:pStyle w:val="a4"/>
        <w:rPr>
          <w:rFonts w:ascii="Times New Roman" w:hAnsi="Times New Roman"/>
          <w:sz w:val="28"/>
          <w:szCs w:val="28"/>
        </w:rPr>
      </w:pPr>
      <w:r>
        <w:rPr>
          <w:rFonts w:ascii="Times New Roman" w:hAnsi="Times New Roman"/>
          <w:sz w:val="28"/>
          <w:szCs w:val="28"/>
        </w:rPr>
        <w:t>от 15</w:t>
      </w:r>
      <w:r w:rsidRPr="00F07F3B">
        <w:rPr>
          <w:rFonts w:ascii="Times New Roman" w:hAnsi="Times New Roman"/>
          <w:sz w:val="28"/>
          <w:szCs w:val="28"/>
        </w:rPr>
        <w:t>.</w:t>
      </w:r>
      <w:r>
        <w:rPr>
          <w:rFonts w:ascii="Times New Roman" w:hAnsi="Times New Roman"/>
          <w:sz w:val="28"/>
          <w:szCs w:val="28"/>
        </w:rPr>
        <w:t>11</w:t>
      </w:r>
      <w:r w:rsidRPr="00F07F3B">
        <w:rPr>
          <w:rFonts w:ascii="Times New Roman" w:hAnsi="Times New Roman"/>
          <w:sz w:val="28"/>
          <w:szCs w:val="28"/>
        </w:rPr>
        <w:t>.201</w:t>
      </w:r>
      <w:r>
        <w:rPr>
          <w:rFonts w:ascii="Times New Roman" w:hAnsi="Times New Roman"/>
          <w:sz w:val="28"/>
          <w:szCs w:val="28"/>
        </w:rPr>
        <w:t>6</w:t>
      </w:r>
      <w:r w:rsidRPr="00F07F3B">
        <w:rPr>
          <w:rFonts w:ascii="Times New Roman" w:hAnsi="Times New Roman"/>
          <w:sz w:val="28"/>
          <w:szCs w:val="28"/>
        </w:rPr>
        <w:t xml:space="preserve">                                                           </w:t>
      </w:r>
      <w:r>
        <w:rPr>
          <w:rFonts w:ascii="Times New Roman" w:hAnsi="Times New Roman"/>
          <w:sz w:val="28"/>
          <w:szCs w:val="28"/>
        </w:rPr>
        <w:t xml:space="preserve">                              № 242-р</w:t>
      </w:r>
    </w:p>
    <w:p w:rsidR="004F395C" w:rsidRPr="000E20A0" w:rsidRDefault="004F395C" w:rsidP="004F395C">
      <w:pPr>
        <w:pStyle w:val="a4"/>
        <w:rPr>
          <w:rFonts w:ascii="Times New Roman" w:hAnsi="Times New Roman"/>
          <w:sz w:val="28"/>
          <w:szCs w:val="28"/>
        </w:rPr>
      </w:pPr>
      <w:r w:rsidRPr="000E20A0">
        <w:rPr>
          <w:rFonts w:ascii="Times New Roman" w:hAnsi="Times New Roman"/>
          <w:sz w:val="28"/>
          <w:szCs w:val="28"/>
        </w:rPr>
        <w:t>с.Селиярово</w:t>
      </w:r>
    </w:p>
    <w:p w:rsidR="004F395C" w:rsidRDefault="004F395C" w:rsidP="004F395C">
      <w:pPr>
        <w:pStyle w:val="a4"/>
        <w:jc w:val="both"/>
        <w:rPr>
          <w:rFonts w:ascii="Times New Roman" w:hAnsi="Times New Roman"/>
        </w:rPr>
      </w:pPr>
    </w:p>
    <w:p w:rsidR="004F395C" w:rsidRPr="00243272" w:rsidRDefault="004F395C" w:rsidP="004F395C">
      <w:pPr>
        <w:pStyle w:val="a4"/>
        <w:jc w:val="both"/>
        <w:rPr>
          <w:rFonts w:ascii="Times New Roman" w:hAnsi="Times New Roman"/>
          <w:sz w:val="28"/>
          <w:szCs w:val="28"/>
        </w:rPr>
      </w:pPr>
      <w:r w:rsidRPr="00243272">
        <w:rPr>
          <w:rFonts w:ascii="Times New Roman" w:hAnsi="Times New Roman"/>
          <w:sz w:val="28"/>
          <w:szCs w:val="28"/>
        </w:rPr>
        <w:t>Об основных направлени</w:t>
      </w:r>
      <w:r>
        <w:rPr>
          <w:rFonts w:ascii="Times New Roman" w:hAnsi="Times New Roman"/>
          <w:sz w:val="28"/>
          <w:szCs w:val="28"/>
        </w:rPr>
        <w:t>ях</w:t>
      </w:r>
    </w:p>
    <w:p w:rsidR="004F395C" w:rsidRPr="00243272" w:rsidRDefault="004F395C" w:rsidP="004F395C">
      <w:pPr>
        <w:pStyle w:val="a4"/>
        <w:jc w:val="both"/>
        <w:rPr>
          <w:rFonts w:ascii="Times New Roman" w:hAnsi="Times New Roman"/>
          <w:sz w:val="28"/>
          <w:szCs w:val="28"/>
        </w:rPr>
      </w:pPr>
      <w:r w:rsidRPr="00243272">
        <w:rPr>
          <w:rFonts w:ascii="Times New Roman" w:hAnsi="Times New Roman"/>
          <w:sz w:val="28"/>
          <w:szCs w:val="28"/>
        </w:rPr>
        <w:t xml:space="preserve">налоговой </w:t>
      </w:r>
      <w:r>
        <w:rPr>
          <w:rFonts w:ascii="Times New Roman" w:hAnsi="Times New Roman"/>
          <w:sz w:val="28"/>
          <w:szCs w:val="28"/>
        </w:rPr>
        <w:t>и бюджетной политики</w:t>
      </w:r>
    </w:p>
    <w:p w:rsidR="004F395C" w:rsidRPr="00243272" w:rsidRDefault="004F395C" w:rsidP="004F395C">
      <w:pPr>
        <w:pStyle w:val="a4"/>
        <w:jc w:val="both"/>
        <w:rPr>
          <w:rFonts w:ascii="Times New Roman" w:hAnsi="Times New Roman"/>
          <w:sz w:val="28"/>
          <w:szCs w:val="28"/>
        </w:rPr>
      </w:pPr>
      <w:r>
        <w:rPr>
          <w:rFonts w:ascii="Times New Roman" w:hAnsi="Times New Roman"/>
          <w:sz w:val="28"/>
          <w:szCs w:val="28"/>
        </w:rPr>
        <w:t>сельского поселения Селиярово</w:t>
      </w:r>
    </w:p>
    <w:p w:rsidR="004F395C" w:rsidRPr="00243272" w:rsidRDefault="004F395C" w:rsidP="004F395C">
      <w:pPr>
        <w:pStyle w:val="a4"/>
        <w:jc w:val="both"/>
        <w:rPr>
          <w:rFonts w:ascii="Times New Roman" w:hAnsi="Times New Roman"/>
          <w:sz w:val="28"/>
          <w:szCs w:val="28"/>
        </w:rPr>
      </w:pPr>
      <w:r>
        <w:rPr>
          <w:rFonts w:ascii="Times New Roman" w:hAnsi="Times New Roman"/>
          <w:sz w:val="28"/>
          <w:szCs w:val="28"/>
        </w:rPr>
        <w:t>на 2017</w:t>
      </w:r>
      <w:r w:rsidRPr="00243272">
        <w:rPr>
          <w:rFonts w:ascii="Times New Roman" w:hAnsi="Times New Roman"/>
          <w:sz w:val="28"/>
          <w:szCs w:val="28"/>
        </w:rPr>
        <w:t xml:space="preserve"> год и плановый период</w:t>
      </w:r>
    </w:p>
    <w:p w:rsidR="004F395C" w:rsidRPr="00243272" w:rsidRDefault="004F395C" w:rsidP="004F395C">
      <w:pPr>
        <w:pStyle w:val="a4"/>
        <w:jc w:val="both"/>
        <w:rPr>
          <w:rFonts w:ascii="Times New Roman" w:hAnsi="Times New Roman"/>
          <w:sz w:val="28"/>
          <w:szCs w:val="28"/>
        </w:rPr>
      </w:pPr>
      <w:r>
        <w:rPr>
          <w:rFonts w:ascii="Times New Roman" w:hAnsi="Times New Roman"/>
          <w:sz w:val="28"/>
          <w:szCs w:val="28"/>
        </w:rPr>
        <w:t>2018 и 2019</w:t>
      </w:r>
      <w:r w:rsidRPr="00243272">
        <w:rPr>
          <w:rFonts w:ascii="Times New Roman" w:hAnsi="Times New Roman"/>
          <w:sz w:val="28"/>
          <w:szCs w:val="28"/>
        </w:rPr>
        <w:t xml:space="preserve"> годов</w:t>
      </w:r>
    </w:p>
    <w:p w:rsidR="004F395C" w:rsidRDefault="004F395C" w:rsidP="004F395C">
      <w:pPr>
        <w:pStyle w:val="a4"/>
        <w:jc w:val="both"/>
        <w:rPr>
          <w:rFonts w:ascii="Times New Roman" w:hAnsi="Times New Roman"/>
          <w:sz w:val="28"/>
          <w:szCs w:val="28"/>
        </w:rPr>
      </w:pPr>
    </w:p>
    <w:p w:rsidR="004F395C" w:rsidRDefault="004F395C" w:rsidP="004F395C">
      <w:pPr>
        <w:pStyle w:val="ConsPlusNormal"/>
        <w:ind w:firstLine="709"/>
        <w:jc w:val="both"/>
        <w:rPr>
          <w:rFonts w:ascii="Times New Roman" w:hAnsi="Times New Roman"/>
          <w:sz w:val="28"/>
          <w:szCs w:val="28"/>
        </w:rPr>
      </w:pPr>
      <w:r w:rsidRPr="003D0E30">
        <w:rPr>
          <w:rFonts w:ascii="Times New Roman" w:hAnsi="Times New Roman"/>
          <w:sz w:val="28"/>
          <w:szCs w:val="28"/>
        </w:rPr>
        <w:t>В соответствии с решение</w:t>
      </w:r>
      <w:r>
        <w:rPr>
          <w:rFonts w:ascii="Times New Roman" w:hAnsi="Times New Roman"/>
          <w:sz w:val="28"/>
          <w:szCs w:val="28"/>
        </w:rPr>
        <w:t>м Совета депутатов         от 12 декабря 2007 года № 53</w:t>
      </w:r>
      <w:r w:rsidRPr="003D0E30">
        <w:rPr>
          <w:rFonts w:ascii="Times New Roman" w:hAnsi="Times New Roman"/>
          <w:sz w:val="28"/>
          <w:szCs w:val="28"/>
        </w:rPr>
        <w:t xml:space="preserve"> «Об утверждении Положения об отдельных вопросах организации и осуществления бюджетного пр</w:t>
      </w:r>
      <w:r>
        <w:rPr>
          <w:rFonts w:ascii="Times New Roman" w:hAnsi="Times New Roman"/>
          <w:sz w:val="28"/>
          <w:szCs w:val="28"/>
        </w:rPr>
        <w:t>оцесса в сельском поселении Селиярово, на основании порядка</w:t>
      </w:r>
      <w:r w:rsidRPr="003D0E30">
        <w:rPr>
          <w:rFonts w:ascii="Times New Roman" w:hAnsi="Times New Roman"/>
          <w:sz w:val="28"/>
          <w:szCs w:val="28"/>
        </w:rPr>
        <w:t xml:space="preserve"> составления проекта решения о </w:t>
      </w:r>
      <w:r>
        <w:rPr>
          <w:rFonts w:ascii="Times New Roman" w:hAnsi="Times New Roman"/>
          <w:sz w:val="28"/>
          <w:szCs w:val="28"/>
        </w:rPr>
        <w:t xml:space="preserve">бюджете сельского поселения </w:t>
      </w:r>
      <w:r w:rsidRPr="003D0E30">
        <w:rPr>
          <w:rFonts w:ascii="Times New Roman" w:hAnsi="Times New Roman"/>
          <w:sz w:val="28"/>
          <w:szCs w:val="28"/>
        </w:rPr>
        <w:t xml:space="preserve"> на очередной ф</w:t>
      </w:r>
      <w:r>
        <w:rPr>
          <w:rFonts w:ascii="Times New Roman" w:hAnsi="Times New Roman"/>
          <w:sz w:val="28"/>
          <w:szCs w:val="28"/>
        </w:rPr>
        <w:t>инансовый год и плановый период</w:t>
      </w:r>
      <w:r w:rsidRPr="003D0E30">
        <w:rPr>
          <w:rFonts w:ascii="Times New Roman" w:hAnsi="Times New Roman"/>
          <w:sz w:val="28"/>
          <w:szCs w:val="28"/>
        </w:rPr>
        <w:t>:</w:t>
      </w:r>
    </w:p>
    <w:p w:rsidR="004F395C" w:rsidRPr="003D0E30" w:rsidRDefault="004F395C" w:rsidP="004F395C">
      <w:pPr>
        <w:pStyle w:val="ConsPlusNormal"/>
        <w:ind w:firstLine="709"/>
        <w:jc w:val="both"/>
        <w:rPr>
          <w:rFonts w:ascii="Times New Roman" w:hAnsi="Times New Roman"/>
          <w:sz w:val="28"/>
          <w:szCs w:val="28"/>
        </w:rPr>
      </w:pPr>
    </w:p>
    <w:p w:rsidR="004F395C" w:rsidRDefault="004F395C" w:rsidP="004F395C">
      <w:pPr>
        <w:pStyle w:val="ConsPlusNormal"/>
        <w:jc w:val="both"/>
        <w:rPr>
          <w:rFonts w:ascii="Times New Roman" w:hAnsi="Times New Roman"/>
          <w:sz w:val="28"/>
          <w:szCs w:val="28"/>
        </w:rPr>
      </w:pPr>
      <w:r>
        <w:rPr>
          <w:rFonts w:ascii="Times New Roman" w:hAnsi="Times New Roman"/>
          <w:sz w:val="28"/>
          <w:szCs w:val="28"/>
        </w:rPr>
        <w:t>1. Одобрить:</w:t>
      </w:r>
    </w:p>
    <w:p w:rsidR="004F395C" w:rsidRDefault="004F395C" w:rsidP="004F395C">
      <w:pPr>
        <w:pStyle w:val="ConsPlusNormal"/>
        <w:jc w:val="both"/>
        <w:rPr>
          <w:rFonts w:ascii="Times New Roman" w:hAnsi="Times New Roman"/>
          <w:sz w:val="28"/>
          <w:szCs w:val="28"/>
        </w:rPr>
      </w:pPr>
      <w:r>
        <w:rPr>
          <w:rFonts w:ascii="Times New Roman" w:hAnsi="Times New Roman"/>
          <w:sz w:val="28"/>
          <w:szCs w:val="28"/>
        </w:rPr>
        <w:t xml:space="preserve">1.1. </w:t>
      </w:r>
      <w:r w:rsidRPr="003D0E30">
        <w:rPr>
          <w:rFonts w:ascii="Times New Roman" w:hAnsi="Times New Roman"/>
          <w:sz w:val="28"/>
          <w:szCs w:val="28"/>
        </w:rPr>
        <w:t xml:space="preserve">основные </w:t>
      </w:r>
      <w:hyperlink w:anchor="P30" w:history="1">
        <w:r w:rsidRPr="003D0E30">
          <w:rPr>
            <w:rFonts w:ascii="Times New Roman" w:hAnsi="Times New Roman"/>
            <w:sz w:val="28"/>
            <w:szCs w:val="28"/>
          </w:rPr>
          <w:t>направления</w:t>
        </w:r>
      </w:hyperlink>
      <w:r w:rsidRPr="003D0E30">
        <w:rPr>
          <w:rFonts w:ascii="Times New Roman" w:hAnsi="Times New Roman"/>
          <w:sz w:val="28"/>
          <w:szCs w:val="28"/>
        </w:rPr>
        <w:t xml:space="preserve"> налоговой </w:t>
      </w:r>
      <w:r>
        <w:rPr>
          <w:rFonts w:ascii="Times New Roman" w:hAnsi="Times New Roman"/>
          <w:sz w:val="28"/>
          <w:szCs w:val="28"/>
        </w:rPr>
        <w:t xml:space="preserve">и бюджетной </w:t>
      </w:r>
      <w:r w:rsidRPr="003D0E30">
        <w:rPr>
          <w:rFonts w:ascii="Times New Roman" w:hAnsi="Times New Roman"/>
          <w:sz w:val="28"/>
          <w:szCs w:val="28"/>
        </w:rPr>
        <w:t>п</w:t>
      </w:r>
      <w:r>
        <w:rPr>
          <w:rFonts w:ascii="Times New Roman" w:hAnsi="Times New Roman"/>
          <w:sz w:val="28"/>
          <w:szCs w:val="28"/>
        </w:rPr>
        <w:t>олитики сельского поселения Селиярово</w:t>
      </w:r>
      <w:r w:rsidRPr="003D0E30">
        <w:rPr>
          <w:rFonts w:ascii="Times New Roman" w:hAnsi="Times New Roman"/>
          <w:sz w:val="28"/>
          <w:szCs w:val="28"/>
        </w:rPr>
        <w:t xml:space="preserve"> на 201</w:t>
      </w:r>
      <w:r>
        <w:rPr>
          <w:rFonts w:ascii="Times New Roman" w:hAnsi="Times New Roman"/>
          <w:sz w:val="28"/>
          <w:szCs w:val="28"/>
        </w:rPr>
        <w:t>7</w:t>
      </w:r>
      <w:r w:rsidRPr="003D0E30">
        <w:rPr>
          <w:rFonts w:ascii="Times New Roman" w:hAnsi="Times New Roman"/>
          <w:sz w:val="28"/>
          <w:szCs w:val="28"/>
        </w:rPr>
        <w:t xml:space="preserve"> год и на плановый период 201</w:t>
      </w:r>
      <w:r>
        <w:rPr>
          <w:rFonts w:ascii="Times New Roman" w:hAnsi="Times New Roman"/>
          <w:sz w:val="28"/>
          <w:szCs w:val="28"/>
        </w:rPr>
        <w:t>8</w:t>
      </w:r>
      <w:r w:rsidRPr="003D0E30">
        <w:rPr>
          <w:rFonts w:ascii="Times New Roman" w:hAnsi="Times New Roman"/>
          <w:sz w:val="28"/>
          <w:szCs w:val="28"/>
        </w:rPr>
        <w:t xml:space="preserve"> и 201</w:t>
      </w:r>
      <w:r>
        <w:rPr>
          <w:rFonts w:ascii="Times New Roman" w:hAnsi="Times New Roman"/>
          <w:sz w:val="28"/>
          <w:szCs w:val="28"/>
        </w:rPr>
        <w:t>9</w:t>
      </w:r>
      <w:r w:rsidRPr="003D0E30">
        <w:rPr>
          <w:rFonts w:ascii="Times New Roman" w:hAnsi="Times New Roman"/>
          <w:sz w:val="28"/>
          <w:szCs w:val="28"/>
        </w:rPr>
        <w:t xml:space="preserve"> годов согласно приложени</w:t>
      </w:r>
      <w:r>
        <w:rPr>
          <w:rFonts w:ascii="Times New Roman" w:hAnsi="Times New Roman"/>
          <w:sz w:val="28"/>
          <w:szCs w:val="28"/>
        </w:rPr>
        <w:t>ю 1;</w:t>
      </w:r>
    </w:p>
    <w:p w:rsidR="004F395C" w:rsidRDefault="004F395C" w:rsidP="004F395C">
      <w:pPr>
        <w:pStyle w:val="ConsPlusNormal"/>
        <w:jc w:val="both"/>
        <w:rPr>
          <w:rFonts w:ascii="Times New Roman" w:hAnsi="Times New Roman"/>
          <w:sz w:val="28"/>
          <w:szCs w:val="28"/>
        </w:rPr>
      </w:pPr>
      <w:r>
        <w:rPr>
          <w:rFonts w:ascii="Times New Roman" w:hAnsi="Times New Roman"/>
          <w:bCs/>
          <w:sz w:val="28"/>
          <w:szCs w:val="28"/>
        </w:rPr>
        <w:t xml:space="preserve">1.2. </w:t>
      </w:r>
      <w:r w:rsidRPr="00495FCF">
        <w:rPr>
          <w:rFonts w:ascii="Times New Roman" w:hAnsi="Times New Roman"/>
          <w:bCs/>
          <w:sz w:val="28"/>
          <w:szCs w:val="28"/>
        </w:rPr>
        <w:t>характеристики про</w:t>
      </w:r>
      <w:r>
        <w:rPr>
          <w:rFonts w:ascii="Times New Roman" w:hAnsi="Times New Roman"/>
          <w:bCs/>
          <w:sz w:val="28"/>
          <w:szCs w:val="28"/>
        </w:rPr>
        <w:t>екта решения Совета депутатов сельского поселения Селиярово</w:t>
      </w:r>
      <w:r w:rsidRPr="00495FCF">
        <w:rPr>
          <w:rFonts w:ascii="Times New Roman" w:hAnsi="Times New Roman"/>
          <w:bCs/>
          <w:sz w:val="28"/>
          <w:szCs w:val="28"/>
        </w:rPr>
        <w:t xml:space="preserve"> о </w:t>
      </w:r>
      <w:r>
        <w:rPr>
          <w:rFonts w:ascii="Times New Roman" w:hAnsi="Times New Roman"/>
          <w:bCs/>
          <w:sz w:val="28"/>
          <w:szCs w:val="28"/>
        </w:rPr>
        <w:t xml:space="preserve">бюджете </w:t>
      </w:r>
      <w:r w:rsidRPr="00495FCF">
        <w:rPr>
          <w:rFonts w:ascii="Times New Roman" w:hAnsi="Times New Roman"/>
          <w:bCs/>
          <w:sz w:val="28"/>
          <w:szCs w:val="28"/>
        </w:rPr>
        <w:t xml:space="preserve"> на 2017 год и на плановый период 2018 и </w:t>
      </w:r>
      <w:r w:rsidRPr="00CF5590">
        <w:rPr>
          <w:rFonts w:ascii="Times New Roman" w:hAnsi="Times New Roman"/>
          <w:bCs/>
          <w:sz w:val="28"/>
          <w:szCs w:val="28"/>
        </w:rPr>
        <w:t xml:space="preserve">2019 годов </w:t>
      </w:r>
      <w:r w:rsidRPr="00CF5590">
        <w:rPr>
          <w:rFonts w:ascii="Times New Roman" w:hAnsi="Times New Roman"/>
          <w:sz w:val="28"/>
          <w:szCs w:val="28"/>
        </w:rPr>
        <w:t>согласно приложению 2.</w:t>
      </w:r>
    </w:p>
    <w:p w:rsidR="004F395C" w:rsidRPr="00CF5590" w:rsidRDefault="004F395C" w:rsidP="004F395C">
      <w:pPr>
        <w:pStyle w:val="ConsPlusNormal"/>
        <w:jc w:val="both"/>
        <w:rPr>
          <w:rFonts w:ascii="Times New Roman" w:hAnsi="Times New Roman"/>
          <w:sz w:val="28"/>
          <w:szCs w:val="28"/>
        </w:rPr>
      </w:pPr>
    </w:p>
    <w:p w:rsidR="004F395C" w:rsidRDefault="004F395C" w:rsidP="004F395C">
      <w:pPr>
        <w:pStyle w:val="ConsPlusNormal"/>
        <w:jc w:val="both"/>
        <w:rPr>
          <w:rFonts w:ascii="Times New Roman" w:hAnsi="Times New Roman"/>
          <w:sz w:val="28"/>
          <w:szCs w:val="28"/>
        </w:rPr>
      </w:pPr>
      <w:r>
        <w:rPr>
          <w:rFonts w:ascii="Times New Roman" w:hAnsi="Times New Roman"/>
          <w:sz w:val="28"/>
          <w:szCs w:val="28"/>
        </w:rPr>
        <w:t>2. Администрации</w:t>
      </w:r>
      <w:r w:rsidRPr="00CF5590">
        <w:rPr>
          <w:rFonts w:ascii="Times New Roman" w:hAnsi="Times New Roman"/>
          <w:sz w:val="28"/>
          <w:szCs w:val="28"/>
        </w:rPr>
        <w:t xml:space="preserve"> с</w:t>
      </w:r>
      <w:r>
        <w:rPr>
          <w:rFonts w:ascii="Times New Roman" w:hAnsi="Times New Roman"/>
          <w:sz w:val="28"/>
          <w:szCs w:val="28"/>
        </w:rPr>
        <w:t>ельского поселения Селиярово</w:t>
      </w:r>
      <w:r w:rsidRPr="00CF5590">
        <w:rPr>
          <w:rFonts w:ascii="Times New Roman" w:hAnsi="Times New Roman"/>
          <w:sz w:val="28"/>
          <w:szCs w:val="28"/>
        </w:rPr>
        <w:t xml:space="preserve"> </w:t>
      </w:r>
      <w:r>
        <w:rPr>
          <w:rFonts w:ascii="Times New Roman" w:hAnsi="Times New Roman"/>
          <w:sz w:val="28"/>
          <w:szCs w:val="28"/>
        </w:rPr>
        <w:t>при подготовке проекта местного бюджета</w:t>
      </w:r>
      <w:r w:rsidRPr="00CF5590">
        <w:rPr>
          <w:rFonts w:ascii="Times New Roman" w:hAnsi="Times New Roman"/>
          <w:sz w:val="28"/>
          <w:szCs w:val="28"/>
        </w:rPr>
        <w:t xml:space="preserve"> на 2017 год и на плановый период 2018 и 2019 годов руководствоваться основными </w:t>
      </w:r>
      <w:hyperlink w:anchor="P30" w:history="1">
        <w:r w:rsidRPr="00CF5590">
          <w:rPr>
            <w:rFonts w:ascii="Times New Roman" w:hAnsi="Times New Roman"/>
            <w:sz w:val="28"/>
            <w:szCs w:val="28"/>
          </w:rPr>
          <w:t>направления</w:t>
        </w:r>
      </w:hyperlink>
      <w:r w:rsidRPr="00CF5590">
        <w:rPr>
          <w:rFonts w:ascii="Times New Roman" w:hAnsi="Times New Roman"/>
          <w:sz w:val="28"/>
          <w:szCs w:val="28"/>
        </w:rPr>
        <w:t>ми налоговой и бюджетной политики Ханты-Мансийского района на 2017 год и на плановый период   2018 и 2019 годов.</w:t>
      </w:r>
    </w:p>
    <w:p w:rsidR="004F395C" w:rsidRPr="00CF5590" w:rsidRDefault="004F395C" w:rsidP="004F395C">
      <w:pPr>
        <w:pStyle w:val="ConsPlusNormal"/>
        <w:jc w:val="both"/>
        <w:rPr>
          <w:rFonts w:ascii="Times New Roman" w:hAnsi="Times New Roman"/>
          <w:sz w:val="28"/>
          <w:szCs w:val="28"/>
        </w:rPr>
      </w:pPr>
    </w:p>
    <w:p w:rsidR="004F395C" w:rsidRDefault="004F395C" w:rsidP="004F395C">
      <w:pPr>
        <w:pStyle w:val="ConsPlusNormal"/>
        <w:jc w:val="both"/>
        <w:rPr>
          <w:rFonts w:ascii="Times New Roman" w:hAnsi="Times New Roman"/>
          <w:sz w:val="28"/>
          <w:szCs w:val="28"/>
        </w:rPr>
      </w:pPr>
      <w:r>
        <w:rPr>
          <w:rFonts w:ascii="Times New Roman" w:hAnsi="Times New Roman"/>
          <w:sz w:val="28"/>
          <w:szCs w:val="28"/>
        </w:rPr>
        <w:t xml:space="preserve">3. </w:t>
      </w:r>
      <w:r w:rsidRPr="003D0E30">
        <w:rPr>
          <w:rFonts w:ascii="Times New Roman" w:hAnsi="Times New Roman"/>
          <w:sz w:val="28"/>
          <w:szCs w:val="28"/>
        </w:rPr>
        <w:t>Контроль за выполнением распоряжени</w:t>
      </w:r>
      <w:r>
        <w:rPr>
          <w:rFonts w:ascii="Times New Roman" w:hAnsi="Times New Roman"/>
          <w:sz w:val="28"/>
          <w:szCs w:val="28"/>
        </w:rPr>
        <w:t>я возложить на главного бухгалтера администрации сельского поселения  Л.М.Черненко</w:t>
      </w:r>
      <w:r w:rsidRPr="003D0E30">
        <w:rPr>
          <w:rFonts w:ascii="Times New Roman" w:hAnsi="Times New Roman"/>
          <w:sz w:val="28"/>
          <w:szCs w:val="28"/>
        </w:rPr>
        <w:t>.</w:t>
      </w:r>
    </w:p>
    <w:p w:rsidR="004F395C" w:rsidRDefault="004F395C" w:rsidP="004F395C">
      <w:pPr>
        <w:pStyle w:val="ConsPlusNormal"/>
        <w:jc w:val="both"/>
        <w:rPr>
          <w:rFonts w:ascii="Times New Roman" w:hAnsi="Times New Roman"/>
          <w:sz w:val="28"/>
          <w:szCs w:val="28"/>
        </w:rPr>
      </w:pPr>
    </w:p>
    <w:p w:rsidR="004F395C" w:rsidRPr="003D0E30" w:rsidRDefault="004F395C" w:rsidP="004F395C">
      <w:pPr>
        <w:pStyle w:val="ConsPlusNormal"/>
        <w:jc w:val="both"/>
        <w:rPr>
          <w:rFonts w:ascii="Times New Roman" w:hAnsi="Times New Roman"/>
          <w:sz w:val="28"/>
          <w:szCs w:val="28"/>
        </w:rPr>
      </w:pPr>
    </w:p>
    <w:p w:rsidR="004F395C" w:rsidRPr="003D0E30" w:rsidRDefault="004F395C" w:rsidP="004F395C">
      <w:pPr>
        <w:pStyle w:val="a4"/>
        <w:jc w:val="both"/>
        <w:rPr>
          <w:rFonts w:ascii="Times New Roman" w:hAnsi="Times New Roman"/>
          <w:sz w:val="28"/>
          <w:szCs w:val="28"/>
        </w:rPr>
      </w:pPr>
    </w:p>
    <w:p w:rsidR="004F395C" w:rsidRDefault="004F395C" w:rsidP="004F395C">
      <w:pPr>
        <w:pStyle w:val="a4"/>
        <w:jc w:val="both"/>
        <w:rPr>
          <w:rFonts w:ascii="Times New Roman" w:hAnsi="Times New Roman"/>
          <w:sz w:val="28"/>
          <w:szCs w:val="28"/>
        </w:rPr>
      </w:pPr>
      <w:r>
        <w:rPr>
          <w:rFonts w:ascii="Times New Roman" w:hAnsi="Times New Roman"/>
          <w:sz w:val="28"/>
          <w:szCs w:val="28"/>
        </w:rPr>
        <w:t>Г</w:t>
      </w:r>
      <w:r w:rsidRPr="003D0E30">
        <w:rPr>
          <w:rFonts w:ascii="Times New Roman" w:hAnsi="Times New Roman"/>
          <w:sz w:val="28"/>
          <w:szCs w:val="28"/>
        </w:rPr>
        <w:t>лав</w:t>
      </w:r>
      <w:r>
        <w:rPr>
          <w:rFonts w:ascii="Times New Roman" w:hAnsi="Times New Roman"/>
          <w:sz w:val="28"/>
          <w:szCs w:val="28"/>
        </w:rPr>
        <w:t>а сельского поселения</w:t>
      </w:r>
      <w:r w:rsidRPr="003D0E30">
        <w:rPr>
          <w:rFonts w:ascii="Times New Roman" w:hAnsi="Times New Roman"/>
          <w:sz w:val="28"/>
          <w:szCs w:val="28"/>
        </w:rPr>
        <w:t xml:space="preserve">                                                          </w:t>
      </w:r>
      <w:r>
        <w:rPr>
          <w:rFonts w:ascii="Times New Roman" w:hAnsi="Times New Roman"/>
          <w:sz w:val="28"/>
          <w:szCs w:val="28"/>
        </w:rPr>
        <w:t>Н.П.Шалкова</w:t>
      </w:r>
    </w:p>
    <w:p w:rsidR="00EA0BBA" w:rsidRDefault="00EA0BBA" w:rsidP="004F395C">
      <w:pPr>
        <w:pStyle w:val="ConsPlusTitle"/>
        <w:rPr>
          <w:rFonts w:ascii="Times New Roman" w:hAnsi="Times New Roman" w:cs="Times New Roman"/>
          <w:b w:val="0"/>
          <w:bCs w:val="0"/>
          <w:sz w:val="28"/>
          <w:szCs w:val="28"/>
        </w:rPr>
      </w:pPr>
    </w:p>
    <w:p w:rsidR="004F395C" w:rsidRDefault="004F395C" w:rsidP="004F395C">
      <w:pPr>
        <w:pStyle w:val="ConsPlusTitle"/>
        <w:rPr>
          <w:rFonts w:ascii="Times New Roman" w:hAnsi="Times New Roman" w:cs="Times New Roman"/>
          <w:b w:val="0"/>
          <w:sz w:val="28"/>
          <w:szCs w:val="28"/>
        </w:rPr>
      </w:pPr>
    </w:p>
    <w:p w:rsidR="00867A20" w:rsidRPr="000D2B2D" w:rsidRDefault="00A75FC7" w:rsidP="00604C51">
      <w:pPr>
        <w:pStyle w:val="ConsPlusTitle"/>
        <w:jc w:val="right"/>
        <w:rPr>
          <w:rFonts w:ascii="Times New Roman" w:hAnsi="Times New Roman" w:cs="Times New Roman"/>
          <w:b w:val="0"/>
          <w:sz w:val="28"/>
          <w:szCs w:val="28"/>
        </w:rPr>
      </w:pPr>
      <w:r w:rsidRPr="000D2B2D">
        <w:rPr>
          <w:rFonts w:ascii="Times New Roman" w:hAnsi="Times New Roman" w:cs="Times New Roman"/>
          <w:b w:val="0"/>
          <w:sz w:val="28"/>
          <w:szCs w:val="28"/>
        </w:rPr>
        <w:lastRenderedPageBreak/>
        <w:t>Приложение</w:t>
      </w:r>
      <w:r w:rsidR="00D33BF5">
        <w:rPr>
          <w:rFonts w:ascii="Times New Roman" w:hAnsi="Times New Roman" w:cs="Times New Roman"/>
          <w:b w:val="0"/>
          <w:sz w:val="28"/>
          <w:szCs w:val="28"/>
        </w:rPr>
        <w:t xml:space="preserve"> 1</w:t>
      </w:r>
    </w:p>
    <w:p w:rsidR="00867A20" w:rsidRPr="000D2B2D" w:rsidRDefault="0003158D" w:rsidP="00604C51">
      <w:pPr>
        <w:pStyle w:val="ConsPlusTitle"/>
        <w:jc w:val="right"/>
        <w:rPr>
          <w:rFonts w:ascii="Times New Roman" w:hAnsi="Times New Roman" w:cs="Times New Roman"/>
          <w:b w:val="0"/>
          <w:sz w:val="28"/>
          <w:szCs w:val="28"/>
        </w:rPr>
      </w:pPr>
      <w:r w:rsidRPr="000D2B2D">
        <w:rPr>
          <w:rFonts w:ascii="Times New Roman" w:hAnsi="Times New Roman" w:cs="Times New Roman"/>
          <w:b w:val="0"/>
          <w:sz w:val="28"/>
          <w:szCs w:val="28"/>
        </w:rPr>
        <w:t>к</w:t>
      </w:r>
      <w:r w:rsidR="00867A20" w:rsidRPr="000D2B2D">
        <w:rPr>
          <w:rFonts w:ascii="Times New Roman" w:hAnsi="Times New Roman" w:cs="Times New Roman"/>
          <w:b w:val="0"/>
          <w:sz w:val="28"/>
          <w:szCs w:val="28"/>
        </w:rPr>
        <w:t xml:space="preserve"> распоряжению администрации</w:t>
      </w:r>
    </w:p>
    <w:p w:rsidR="00867A20" w:rsidRPr="000D2B2D" w:rsidRDefault="00BC1055" w:rsidP="00604C51">
      <w:pPr>
        <w:pStyle w:val="ConsPlusTitle"/>
        <w:jc w:val="right"/>
        <w:rPr>
          <w:rFonts w:ascii="Times New Roman" w:hAnsi="Times New Roman" w:cs="Times New Roman"/>
          <w:b w:val="0"/>
          <w:sz w:val="28"/>
          <w:szCs w:val="28"/>
        </w:rPr>
      </w:pPr>
      <w:r>
        <w:rPr>
          <w:rFonts w:ascii="Times New Roman" w:hAnsi="Times New Roman" w:cs="Times New Roman"/>
          <w:b w:val="0"/>
          <w:sz w:val="28"/>
          <w:szCs w:val="28"/>
        </w:rPr>
        <w:t>сельского поселения Селиярово</w:t>
      </w:r>
    </w:p>
    <w:p w:rsidR="00867A20" w:rsidRDefault="0007530A" w:rsidP="00604C51">
      <w:pPr>
        <w:pStyle w:val="ConsPlusTitle"/>
        <w:jc w:val="right"/>
        <w:rPr>
          <w:rFonts w:ascii="Times New Roman" w:hAnsi="Times New Roman" w:cs="Times New Roman"/>
          <w:b w:val="0"/>
          <w:sz w:val="28"/>
          <w:szCs w:val="28"/>
        </w:rPr>
      </w:pPr>
      <w:r w:rsidRPr="000D2B2D">
        <w:rPr>
          <w:rFonts w:ascii="Times New Roman" w:hAnsi="Times New Roman" w:cs="Times New Roman"/>
          <w:b w:val="0"/>
          <w:sz w:val="28"/>
          <w:szCs w:val="28"/>
        </w:rPr>
        <w:t xml:space="preserve">от </w:t>
      </w:r>
      <w:r w:rsidR="004F395C">
        <w:rPr>
          <w:rFonts w:ascii="Times New Roman" w:hAnsi="Times New Roman" w:cs="Times New Roman"/>
          <w:b w:val="0"/>
          <w:sz w:val="28"/>
          <w:szCs w:val="28"/>
        </w:rPr>
        <w:t>15</w:t>
      </w:r>
      <w:r w:rsidR="000432A1" w:rsidRPr="000D2B2D">
        <w:rPr>
          <w:rFonts w:ascii="Times New Roman" w:hAnsi="Times New Roman" w:cs="Times New Roman"/>
          <w:b w:val="0"/>
          <w:sz w:val="28"/>
          <w:szCs w:val="28"/>
        </w:rPr>
        <w:t>.</w:t>
      </w:r>
      <w:r w:rsidR="004F395C">
        <w:rPr>
          <w:rFonts w:ascii="Times New Roman" w:hAnsi="Times New Roman" w:cs="Times New Roman"/>
          <w:b w:val="0"/>
          <w:sz w:val="28"/>
          <w:szCs w:val="28"/>
        </w:rPr>
        <w:t>11</w:t>
      </w:r>
      <w:r w:rsidR="000432A1" w:rsidRPr="000D2B2D">
        <w:rPr>
          <w:rFonts w:ascii="Times New Roman" w:hAnsi="Times New Roman" w:cs="Times New Roman"/>
          <w:b w:val="0"/>
          <w:sz w:val="28"/>
          <w:szCs w:val="28"/>
        </w:rPr>
        <w:t>.201</w:t>
      </w:r>
      <w:r w:rsidR="000D2B2D" w:rsidRPr="000D2B2D">
        <w:rPr>
          <w:rFonts w:ascii="Times New Roman" w:hAnsi="Times New Roman" w:cs="Times New Roman"/>
          <w:b w:val="0"/>
          <w:sz w:val="28"/>
          <w:szCs w:val="28"/>
        </w:rPr>
        <w:t xml:space="preserve">6 </w:t>
      </w:r>
      <w:r w:rsidRPr="000D2B2D">
        <w:rPr>
          <w:rFonts w:ascii="Times New Roman" w:hAnsi="Times New Roman" w:cs="Times New Roman"/>
          <w:b w:val="0"/>
          <w:sz w:val="28"/>
          <w:szCs w:val="28"/>
        </w:rPr>
        <w:t>№</w:t>
      </w:r>
      <w:r w:rsidR="00762711" w:rsidRPr="000D2B2D">
        <w:rPr>
          <w:rFonts w:ascii="Times New Roman" w:hAnsi="Times New Roman" w:cs="Times New Roman"/>
          <w:b w:val="0"/>
          <w:sz w:val="28"/>
          <w:szCs w:val="28"/>
        </w:rPr>
        <w:t xml:space="preserve"> </w:t>
      </w:r>
      <w:r w:rsidR="004F395C">
        <w:rPr>
          <w:rFonts w:ascii="Times New Roman" w:hAnsi="Times New Roman" w:cs="Times New Roman"/>
          <w:b w:val="0"/>
          <w:sz w:val="28"/>
          <w:szCs w:val="28"/>
        </w:rPr>
        <w:t>242</w:t>
      </w:r>
      <w:r w:rsidRPr="000D2B2D">
        <w:rPr>
          <w:rFonts w:ascii="Times New Roman" w:hAnsi="Times New Roman" w:cs="Times New Roman"/>
          <w:b w:val="0"/>
          <w:sz w:val="28"/>
          <w:szCs w:val="28"/>
        </w:rPr>
        <w:t>-р</w:t>
      </w:r>
    </w:p>
    <w:p w:rsidR="000D2B2D" w:rsidRPr="005F5684" w:rsidRDefault="000D2B2D" w:rsidP="000D2B2D">
      <w:pPr>
        <w:jc w:val="center"/>
        <w:rPr>
          <w:bCs/>
          <w:sz w:val="28"/>
          <w:szCs w:val="28"/>
        </w:rPr>
      </w:pPr>
    </w:p>
    <w:p w:rsidR="000D2B2D" w:rsidRPr="005F5684" w:rsidRDefault="000D2B2D" w:rsidP="000D2B2D">
      <w:pPr>
        <w:jc w:val="center"/>
        <w:rPr>
          <w:bCs/>
          <w:sz w:val="28"/>
          <w:szCs w:val="28"/>
        </w:rPr>
      </w:pPr>
    </w:p>
    <w:p w:rsidR="00972480" w:rsidRPr="00972480" w:rsidRDefault="000D2B2D" w:rsidP="000D2B2D">
      <w:pPr>
        <w:jc w:val="center"/>
        <w:rPr>
          <w:bCs/>
          <w:sz w:val="28"/>
          <w:szCs w:val="28"/>
        </w:rPr>
      </w:pPr>
      <w:r w:rsidRPr="00972480">
        <w:rPr>
          <w:bCs/>
          <w:sz w:val="28"/>
          <w:szCs w:val="28"/>
        </w:rPr>
        <w:t>Основные направления</w:t>
      </w:r>
    </w:p>
    <w:p w:rsidR="00972480" w:rsidRPr="00972480" w:rsidRDefault="00972480" w:rsidP="000D2B2D">
      <w:pPr>
        <w:jc w:val="center"/>
        <w:rPr>
          <w:bCs/>
          <w:sz w:val="28"/>
          <w:szCs w:val="28"/>
        </w:rPr>
      </w:pPr>
      <w:r w:rsidRPr="00972480">
        <w:rPr>
          <w:bCs/>
          <w:sz w:val="28"/>
          <w:szCs w:val="28"/>
        </w:rPr>
        <w:t>н</w:t>
      </w:r>
      <w:r w:rsidR="000D2B2D" w:rsidRPr="00972480">
        <w:rPr>
          <w:bCs/>
          <w:sz w:val="28"/>
          <w:szCs w:val="28"/>
        </w:rPr>
        <w:t>алоговой</w:t>
      </w:r>
      <w:r w:rsidRPr="00972480">
        <w:rPr>
          <w:bCs/>
          <w:sz w:val="28"/>
          <w:szCs w:val="28"/>
        </w:rPr>
        <w:t xml:space="preserve"> и</w:t>
      </w:r>
      <w:r w:rsidR="000D2B2D" w:rsidRPr="00972480">
        <w:rPr>
          <w:bCs/>
          <w:sz w:val="28"/>
          <w:szCs w:val="28"/>
        </w:rPr>
        <w:t xml:space="preserve"> бюджетной политики</w:t>
      </w:r>
    </w:p>
    <w:p w:rsidR="00972480" w:rsidRPr="00972480" w:rsidRDefault="00BC1055" w:rsidP="000D2B2D">
      <w:pPr>
        <w:jc w:val="center"/>
        <w:rPr>
          <w:bCs/>
          <w:sz w:val="28"/>
          <w:szCs w:val="28"/>
        </w:rPr>
      </w:pPr>
      <w:r>
        <w:rPr>
          <w:bCs/>
          <w:sz w:val="28"/>
          <w:szCs w:val="28"/>
        </w:rPr>
        <w:t>сельского поселения Селиярово</w:t>
      </w:r>
    </w:p>
    <w:p w:rsidR="000D2B2D" w:rsidRPr="00972480" w:rsidRDefault="000D2B2D" w:rsidP="000D2B2D">
      <w:pPr>
        <w:jc w:val="center"/>
        <w:rPr>
          <w:bCs/>
          <w:sz w:val="28"/>
          <w:szCs w:val="28"/>
        </w:rPr>
      </w:pPr>
      <w:r w:rsidRPr="00972480">
        <w:rPr>
          <w:bCs/>
          <w:sz w:val="28"/>
          <w:szCs w:val="28"/>
        </w:rPr>
        <w:t>на 2017 год и на плановый период</w:t>
      </w:r>
      <w:r w:rsidR="005F5684" w:rsidRPr="00972480">
        <w:rPr>
          <w:bCs/>
          <w:sz w:val="28"/>
          <w:szCs w:val="28"/>
        </w:rPr>
        <w:t xml:space="preserve"> </w:t>
      </w:r>
      <w:r w:rsidRPr="00972480">
        <w:rPr>
          <w:bCs/>
          <w:sz w:val="28"/>
          <w:szCs w:val="28"/>
        </w:rPr>
        <w:t>2018 и 2019 годов</w:t>
      </w:r>
    </w:p>
    <w:p w:rsidR="00656CBD" w:rsidRPr="005F5684" w:rsidRDefault="00656CBD" w:rsidP="000D2B2D">
      <w:pPr>
        <w:jc w:val="center"/>
        <w:rPr>
          <w:bCs/>
          <w:sz w:val="28"/>
          <w:szCs w:val="28"/>
        </w:rPr>
      </w:pPr>
    </w:p>
    <w:p w:rsidR="000D2B2D" w:rsidRPr="005A21D5" w:rsidRDefault="000D2B2D" w:rsidP="000D2B2D">
      <w:pPr>
        <w:ind w:firstLine="709"/>
        <w:jc w:val="both"/>
        <w:rPr>
          <w:sz w:val="28"/>
          <w:szCs w:val="28"/>
        </w:rPr>
      </w:pPr>
      <w:r w:rsidRPr="005A21D5">
        <w:rPr>
          <w:bCs/>
          <w:sz w:val="28"/>
          <w:szCs w:val="28"/>
        </w:rPr>
        <w:t xml:space="preserve">Основные направления </w:t>
      </w:r>
      <w:r w:rsidRPr="002D6631">
        <w:rPr>
          <w:bCs/>
          <w:sz w:val="28"/>
          <w:szCs w:val="28"/>
        </w:rPr>
        <w:t>налоговой</w:t>
      </w:r>
      <w:r w:rsidR="00E134D0" w:rsidRPr="002D6631">
        <w:rPr>
          <w:bCs/>
          <w:sz w:val="28"/>
          <w:szCs w:val="28"/>
        </w:rPr>
        <w:t xml:space="preserve"> и</w:t>
      </w:r>
      <w:r w:rsidRPr="002D6631">
        <w:rPr>
          <w:bCs/>
          <w:sz w:val="28"/>
          <w:szCs w:val="28"/>
        </w:rPr>
        <w:t xml:space="preserve"> бюдже</w:t>
      </w:r>
      <w:r w:rsidR="00BC1055">
        <w:rPr>
          <w:bCs/>
          <w:sz w:val="28"/>
          <w:szCs w:val="28"/>
        </w:rPr>
        <w:t>тной политики сельского поселения Селиярово</w:t>
      </w:r>
      <w:r w:rsidRPr="002D6631">
        <w:rPr>
          <w:sz w:val="28"/>
          <w:szCs w:val="28"/>
        </w:rPr>
        <w:t xml:space="preserve"> (далее </w:t>
      </w:r>
      <w:r w:rsidR="002D6631">
        <w:rPr>
          <w:sz w:val="28"/>
          <w:szCs w:val="28"/>
        </w:rPr>
        <w:t xml:space="preserve">также </w:t>
      </w:r>
      <w:r w:rsidR="00BC1055">
        <w:rPr>
          <w:sz w:val="28"/>
          <w:szCs w:val="28"/>
        </w:rPr>
        <w:t>сельское поселение</w:t>
      </w:r>
      <w:r w:rsidR="005A21D5" w:rsidRPr="002D6631">
        <w:rPr>
          <w:sz w:val="28"/>
          <w:szCs w:val="28"/>
        </w:rPr>
        <w:t>, муниципальное образование</w:t>
      </w:r>
      <w:r w:rsidRPr="002D6631">
        <w:rPr>
          <w:sz w:val="28"/>
          <w:szCs w:val="28"/>
        </w:rPr>
        <w:t>) на</w:t>
      </w:r>
      <w:r w:rsidRPr="005A21D5">
        <w:rPr>
          <w:sz w:val="28"/>
          <w:szCs w:val="28"/>
        </w:rPr>
        <w:t xml:space="preserve"> 2017 год и на плановый период 2018 и 2019 годов разработаны в соответствии со</w:t>
      </w:r>
      <w:r w:rsidR="002B2626">
        <w:rPr>
          <w:sz w:val="28"/>
          <w:szCs w:val="28"/>
        </w:rPr>
        <w:t xml:space="preserve"> статьёй 172 Б</w:t>
      </w:r>
      <w:r w:rsidRPr="005A21D5">
        <w:rPr>
          <w:sz w:val="28"/>
          <w:szCs w:val="28"/>
        </w:rPr>
        <w:t>юджетного кодекса Российской Федерации.</w:t>
      </w:r>
    </w:p>
    <w:p w:rsidR="00BC1055" w:rsidRPr="00243272" w:rsidRDefault="000D2B2D" w:rsidP="004F395C">
      <w:pPr>
        <w:pStyle w:val="a4"/>
        <w:ind w:firstLine="709"/>
        <w:jc w:val="both"/>
        <w:rPr>
          <w:rFonts w:ascii="Times New Roman" w:hAnsi="Times New Roman"/>
          <w:sz w:val="28"/>
          <w:szCs w:val="28"/>
        </w:rPr>
      </w:pPr>
      <w:r w:rsidRPr="00BC1055">
        <w:rPr>
          <w:rFonts w:ascii="Times New Roman" w:eastAsia="Courier New" w:hAnsi="Times New Roman"/>
          <w:sz w:val="28"/>
          <w:szCs w:val="28"/>
        </w:rPr>
        <w:t>При их подготовке учтены положения</w:t>
      </w:r>
      <w:r w:rsidRPr="00BC1055">
        <w:rPr>
          <w:rFonts w:ascii="Times New Roman" w:hAnsi="Times New Roman"/>
          <w:sz w:val="28"/>
          <w:szCs w:val="28"/>
        </w:rPr>
        <w:t xml:space="preserve"> </w:t>
      </w:r>
      <w:r w:rsidR="002B2626" w:rsidRPr="00BC1055">
        <w:rPr>
          <w:rFonts w:ascii="Times New Roman" w:hAnsi="Times New Roman"/>
          <w:sz w:val="28"/>
          <w:szCs w:val="28"/>
        </w:rPr>
        <w:t>Послания</w:t>
      </w:r>
      <w:r w:rsidRPr="00BC1055">
        <w:rPr>
          <w:rFonts w:ascii="Times New Roman" w:hAnsi="Times New Roman"/>
          <w:sz w:val="28"/>
          <w:szCs w:val="28"/>
        </w:rPr>
        <w:t xml:space="preserve"> Президента Российской Федерации Федеральному Собранию Российской Федерации от 3 декабря 2015 года,</w:t>
      </w:r>
      <w:r w:rsidRPr="00BC1055">
        <w:rPr>
          <w:rFonts w:ascii="Times New Roman" w:hAnsi="Times New Roman"/>
          <w:bCs/>
          <w:sz w:val="28"/>
          <w:szCs w:val="28"/>
        </w:rPr>
        <w:t xml:space="preserve"> </w:t>
      </w:r>
      <w:r w:rsidRPr="00BC1055">
        <w:rPr>
          <w:rFonts w:ascii="Times New Roman" w:hAnsi="Times New Roman"/>
          <w:sz w:val="28"/>
          <w:szCs w:val="28"/>
        </w:rPr>
        <w:t xml:space="preserve">указов </w:t>
      </w:r>
      <w:r w:rsidR="00EA0BBA">
        <w:rPr>
          <w:rFonts w:ascii="Times New Roman" w:hAnsi="Times New Roman"/>
          <w:sz w:val="28"/>
          <w:szCs w:val="28"/>
        </w:rPr>
        <w:t>Президента Российской Федерации</w:t>
      </w:r>
      <w:r w:rsidR="00656CBD" w:rsidRPr="00BC1055">
        <w:rPr>
          <w:rFonts w:ascii="Times New Roman" w:hAnsi="Times New Roman"/>
          <w:sz w:val="28"/>
          <w:szCs w:val="28"/>
        </w:rPr>
        <w:t xml:space="preserve"> </w:t>
      </w:r>
      <w:r w:rsidR="00EA0BBA">
        <w:rPr>
          <w:rFonts w:ascii="Times New Roman" w:hAnsi="Times New Roman"/>
          <w:sz w:val="28"/>
          <w:szCs w:val="28"/>
        </w:rPr>
        <w:t>о</w:t>
      </w:r>
      <w:r w:rsidRPr="00BC1055">
        <w:rPr>
          <w:rFonts w:ascii="Times New Roman" w:hAnsi="Times New Roman"/>
          <w:sz w:val="28"/>
          <w:szCs w:val="28"/>
        </w:rPr>
        <w:t xml:space="preserve">т 2012 года, </w:t>
      </w:r>
      <w:r w:rsidRPr="00BC1055">
        <w:rPr>
          <w:rFonts w:ascii="Times New Roman" w:eastAsia="Courier New" w:hAnsi="Times New Roman"/>
          <w:sz w:val="28"/>
          <w:szCs w:val="28"/>
        </w:rPr>
        <w:t xml:space="preserve">поручений Президента Российской Федерации по реализации комплекса мер, направленных на повышение эффективности использования бюджетных средств, качества бюджетного планирования </w:t>
      </w:r>
      <w:r w:rsidR="00656CBD" w:rsidRPr="00BC1055">
        <w:rPr>
          <w:rFonts w:ascii="Times New Roman" w:eastAsia="Courier New" w:hAnsi="Times New Roman"/>
          <w:sz w:val="28"/>
          <w:szCs w:val="28"/>
        </w:rPr>
        <w:t xml:space="preserve">   </w:t>
      </w:r>
      <w:r w:rsidRPr="00BC1055">
        <w:rPr>
          <w:rFonts w:ascii="Times New Roman" w:eastAsia="Courier New" w:hAnsi="Times New Roman"/>
          <w:sz w:val="28"/>
          <w:szCs w:val="28"/>
        </w:rPr>
        <w:t xml:space="preserve">и исполнения бюджетов Российской Федерации, обеспечение сбалансированности консолидированных бюджетов Российской Федерации, основных направлений налоговой политики Российской Федерации на 2017 год и на плановый период 2018 и 2019 годов, основных направлений бюджетной политики Российской Федерации на 2017 год </w:t>
      </w:r>
      <w:r w:rsidR="00656CBD" w:rsidRPr="00BC1055">
        <w:rPr>
          <w:rFonts w:ascii="Times New Roman" w:eastAsia="Courier New" w:hAnsi="Times New Roman"/>
          <w:sz w:val="28"/>
          <w:szCs w:val="28"/>
        </w:rPr>
        <w:t xml:space="preserve"> </w:t>
      </w:r>
      <w:r w:rsidRPr="00BC1055">
        <w:rPr>
          <w:rFonts w:ascii="Times New Roman" w:eastAsia="Courier New" w:hAnsi="Times New Roman"/>
          <w:sz w:val="28"/>
          <w:szCs w:val="28"/>
        </w:rPr>
        <w:t xml:space="preserve">и на плановый период 2018 и 2019 годов, </w:t>
      </w:r>
      <w:r w:rsidR="005A21D5" w:rsidRPr="00BC1055">
        <w:rPr>
          <w:rFonts w:ascii="Times New Roman" w:eastAsia="Courier New" w:hAnsi="Times New Roman"/>
          <w:sz w:val="28"/>
          <w:szCs w:val="28"/>
        </w:rPr>
        <w:t xml:space="preserve">основных направлений налоговой, бюджетной </w:t>
      </w:r>
      <w:r w:rsidR="002B2626" w:rsidRPr="00BC1055">
        <w:rPr>
          <w:rFonts w:ascii="Times New Roman" w:eastAsia="Courier New" w:hAnsi="Times New Roman"/>
          <w:sz w:val="28"/>
          <w:szCs w:val="28"/>
        </w:rPr>
        <w:t xml:space="preserve">и долговой </w:t>
      </w:r>
      <w:r w:rsidR="005A21D5" w:rsidRPr="00BC1055">
        <w:rPr>
          <w:rFonts w:ascii="Times New Roman" w:eastAsia="Courier New" w:hAnsi="Times New Roman"/>
          <w:sz w:val="28"/>
          <w:szCs w:val="28"/>
        </w:rPr>
        <w:t>политики Ханты-Мансийского автономного округа-Югры на 2017 год и на плановый период 2018 и 2019 годов,</w:t>
      </w:r>
      <w:r w:rsidR="008146A2" w:rsidRPr="00BC1055">
        <w:rPr>
          <w:rFonts w:ascii="Times New Roman" w:eastAsia="Courier New" w:hAnsi="Times New Roman"/>
          <w:sz w:val="28"/>
          <w:szCs w:val="28"/>
        </w:rPr>
        <w:t xml:space="preserve"> </w:t>
      </w:r>
      <w:r w:rsidR="00BC1055" w:rsidRPr="00BC1055">
        <w:rPr>
          <w:rFonts w:ascii="Times New Roman" w:hAnsi="Times New Roman"/>
          <w:sz w:val="28"/>
          <w:szCs w:val="28"/>
        </w:rPr>
        <w:t>распоряжение</w:t>
      </w:r>
      <w:r w:rsidR="008146A2" w:rsidRPr="00BC1055">
        <w:rPr>
          <w:rFonts w:ascii="Times New Roman" w:hAnsi="Times New Roman"/>
          <w:sz w:val="28"/>
          <w:szCs w:val="28"/>
        </w:rPr>
        <w:t xml:space="preserve"> администрации Хан</w:t>
      </w:r>
      <w:r w:rsidR="00BC1055" w:rsidRPr="00BC1055">
        <w:rPr>
          <w:rFonts w:ascii="Times New Roman" w:hAnsi="Times New Roman"/>
          <w:sz w:val="28"/>
          <w:szCs w:val="28"/>
        </w:rPr>
        <w:t>ты-Мансийского района от 28 октября</w:t>
      </w:r>
      <w:r w:rsidR="008146A2" w:rsidRPr="00BC1055">
        <w:rPr>
          <w:rFonts w:ascii="Times New Roman" w:hAnsi="Times New Roman"/>
          <w:sz w:val="28"/>
          <w:szCs w:val="28"/>
        </w:rPr>
        <w:t xml:space="preserve"> 2016 года №</w:t>
      </w:r>
      <w:r w:rsidR="008146A2" w:rsidRPr="001B4EC5">
        <w:rPr>
          <w:sz w:val="28"/>
          <w:szCs w:val="28"/>
        </w:rPr>
        <w:t xml:space="preserve">  «</w:t>
      </w:r>
      <w:r w:rsidR="00BC1055" w:rsidRPr="00243272">
        <w:rPr>
          <w:rFonts w:ascii="Times New Roman" w:hAnsi="Times New Roman"/>
          <w:sz w:val="28"/>
          <w:szCs w:val="28"/>
        </w:rPr>
        <w:t>Об основных направлени</w:t>
      </w:r>
      <w:r w:rsidR="00BC1055">
        <w:rPr>
          <w:rFonts w:ascii="Times New Roman" w:hAnsi="Times New Roman"/>
          <w:sz w:val="28"/>
          <w:szCs w:val="28"/>
        </w:rPr>
        <w:t xml:space="preserve">ях </w:t>
      </w:r>
      <w:r w:rsidR="00BC1055" w:rsidRPr="00243272">
        <w:rPr>
          <w:rFonts w:ascii="Times New Roman" w:hAnsi="Times New Roman"/>
          <w:sz w:val="28"/>
          <w:szCs w:val="28"/>
        </w:rPr>
        <w:t xml:space="preserve">налоговой </w:t>
      </w:r>
      <w:r w:rsidR="00BC1055">
        <w:rPr>
          <w:rFonts w:ascii="Times New Roman" w:hAnsi="Times New Roman"/>
          <w:sz w:val="28"/>
          <w:szCs w:val="28"/>
        </w:rPr>
        <w:t xml:space="preserve">и бюджетной политики Ханты-Мансийского района </w:t>
      </w:r>
      <w:r w:rsidR="00BC1055" w:rsidRPr="00243272">
        <w:rPr>
          <w:rFonts w:ascii="Times New Roman" w:hAnsi="Times New Roman"/>
          <w:sz w:val="28"/>
          <w:szCs w:val="28"/>
        </w:rPr>
        <w:t>на 201</w:t>
      </w:r>
      <w:r w:rsidR="00BC1055">
        <w:rPr>
          <w:rFonts w:ascii="Times New Roman" w:hAnsi="Times New Roman"/>
          <w:sz w:val="28"/>
          <w:szCs w:val="28"/>
        </w:rPr>
        <w:t>7</w:t>
      </w:r>
      <w:r w:rsidR="00BC1055" w:rsidRPr="00243272">
        <w:rPr>
          <w:rFonts w:ascii="Times New Roman" w:hAnsi="Times New Roman"/>
          <w:sz w:val="28"/>
          <w:szCs w:val="28"/>
        </w:rPr>
        <w:t xml:space="preserve"> год и плановый период201</w:t>
      </w:r>
      <w:r w:rsidR="00BC1055">
        <w:rPr>
          <w:rFonts w:ascii="Times New Roman" w:hAnsi="Times New Roman"/>
          <w:sz w:val="28"/>
          <w:szCs w:val="28"/>
        </w:rPr>
        <w:t>8</w:t>
      </w:r>
      <w:r w:rsidR="00BC1055" w:rsidRPr="00243272">
        <w:rPr>
          <w:rFonts w:ascii="Times New Roman" w:hAnsi="Times New Roman"/>
          <w:sz w:val="28"/>
          <w:szCs w:val="28"/>
        </w:rPr>
        <w:t xml:space="preserve"> и 201</w:t>
      </w:r>
      <w:r w:rsidR="00BC1055">
        <w:rPr>
          <w:rFonts w:ascii="Times New Roman" w:hAnsi="Times New Roman"/>
          <w:sz w:val="28"/>
          <w:szCs w:val="28"/>
        </w:rPr>
        <w:t>9</w:t>
      </w:r>
      <w:r w:rsidR="00BC1055" w:rsidRPr="00243272">
        <w:rPr>
          <w:rFonts w:ascii="Times New Roman" w:hAnsi="Times New Roman"/>
          <w:sz w:val="28"/>
          <w:szCs w:val="28"/>
        </w:rPr>
        <w:t xml:space="preserve"> годов</w:t>
      </w:r>
      <w:r w:rsidR="00BC1055">
        <w:rPr>
          <w:rFonts w:ascii="Times New Roman" w:hAnsi="Times New Roman"/>
          <w:sz w:val="28"/>
          <w:szCs w:val="28"/>
        </w:rPr>
        <w:t>».</w:t>
      </w:r>
    </w:p>
    <w:p w:rsidR="000D2B2D" w:rsidRPr="00AE5842" w:rsidRDefault="000D2B2D" w:rsidP="005A21D5">
      <w:pPr>
        <w:ind w:firstLine="709"/>
        <w:jc w:val="both"/>
        <w:rPr>
          <w:sz w:val="28"/>
          <w:szCs w:val="28"/>
        </w:rPr>
      </w:pPr>
      <w:r w:rsidRPr="005A21D5">
        <w:rPr>
          <w:sz w:val="28"/>
          <w:szCs w:val="28"/>
        </w:rPr>
        <w:t>Целью разработки основных направлений налоговой</w:t>
      </w:r>
      <w:r w:rsidR="00AE5842">
        <w:rPr>
          <w:sz w:val="28"/>
          <w:szCs w:val="28"/>
        </w:rPr>
        <w:t xml:space="preserve"> и </w:t>
      </w:r>
      <w:r w:rsidRPr="005A21D5">
        <w:rPr>
          <w:sz w:val="28"/>
          <w:szCs w:val="28"/>
        </w:rPr>
        <w:t xml:space="preserve">бюджетной политики </w:t>
      </w:r>
      <w:r w:rsidR="00EA0BBA">
        <w:rPr>
          <w:sz w:val="28"/>
          <w:szCs w:val="28"/>
        </w:rPr>
        <w:t>сельского поселения</w:t>
      </w:r>
      <w:r w:rsidRPr="005A21D5">
        <w:rPr>
          <w:sz w:val="28"/>
          <w:szCs w:val="28"/>
        </w:rPr>
        <w:t xml:space="preserve"> является описание условий и подходов к составлению проекта бюджета </w:t>
      </w:r>
      <w:r w:rsidR="00BC1055">
        <w:rPr>
          <w:sz w:val="28"/>
          <w:szCs w:val="28"/>
        </w:rPr>
        <w:t>сельского поселения</w:t>
      </w:r>
      <w:r w:rsidRPr="005A21D5">
        <w:rPr>
          <w:sz w:val="28"/>
          <w:szCs w:val="28"/>
        </w:rPr>
        <w:t xml:space="preserve"> на 2017 год и на пл</w:t>
      </w:r>
      <w:r w:rsidR="00AE5842">
        <w:rPr>
          <w:sz w:val="28"/>
          <w:szCs w:val="28"/>
        </w:rPr>
        <w:t>ановый период 2018 и 2019 годов</w:t>
      </w:r>
      <w:r w:rsidRPr="005A21D5">
        <w:rPr>
          <w:sz w:val="28"/>
          <w:szCs w:val="28"/>
        </w:rPr>
        <w:t>, формированию его основных характеристик: доходов, расходов, дефицита бюджета и</w:t>
      </w:r>
      <w:r w:rsidR="005A21D5" w:rsidRPr="005A21D5">
        <w:rPr>
          <w:sz w:val="28"/>
          <w:szCs w:val="28"/>
        </w:rPr>
        <w:t xml:space="preserve"> источников его финансирования.</w:t>
      </w:r>
    </w:p>
    <w:p w:rsidR="00641983" w:rsidRPr="00AE5842" w:rsidRDefault="00641983" w:rsidP="005A21D5">
      <w:pPr>
        <w:ind w:firstLine="709"/>
        <w:jc w:val="both"/>
        <w:rPr>
          <w:sz w:val="28"/>
          <w:szCs w:val="28"/>
        </w:rPr>
      </w:pPr>
    </w:p>
    <w:p w:rsidR="00641983" w:rsidRPr="00AE5842" w:rsidRDefault="00641983" w:rsidP="005A21D5">
      <w:pPr>
        <w:ind w:firstLine="709"/>
        <w:jc w:val="both"/>
        <w:rPr>
          <w:sz w:val="28"/>
          <w:szCs w:val="28"/>
        </w:rPr>
      </w:pPr>
    </w:p>
    <w:p w:rsidR="00641983" w:rsidRPr="00AE5842" w:rsidRDefault="00641983" w:rsidP="005A21D5">
      <w:pPr>
        <w:ind w:firstLine="709"/>
        <w:jc w:val="both"/>
        <w:rPr>
          <w:sz w:val="28"/>
          <w:szCs w:val="28"/>
        </w:rPr>
      </w:pPr>
    </w:p>
    <w:p w:rsidR="000D2B2D" w:rsidRPr="005F5684" w:rsidRDefault="000D2B2D" w:rsidP="000D2B2D">
      <w:pPr>
        <w:pStyle w:val="ConsPlusNormal"/>
        <w:jc w:val="both"/>
        <w:rPr>
          <w:rFonts w:ascii="Times New Roman" w:hAnsi="Times New Roman"/>
          <w:sz w:val="28"/>
          <w:szCs w:val="28"/>
        </w:rPr>
      </w:pPr>
    </w:p>
    <w:p w:rsidR="000D2B2D" w:rsidRDefault="000D2B2D" w:rsidP="000D2B2D">
      <w:pPr>
        <w:pStyle w:val="af6"/>
        <w:spacing w:after="0"/>
        <w:ind w:left="0" w:firstLine="425"/>
        <w:jc w:val="center"/>
        <w:rPr>
          <w:sz w:val="28"/>
          <w:szCs w:val="28"/>
        </w:rPr>
      </w:pPr>
      <w:r w:rsidRPr="005F5684">
        <w:rPr>
          <w:sz w:val="28"/>
          <w:szCs w:val="28"/>
        </w:rPr>
        <w:lastRenderedPageBreak/>
        <w:t xml:space="preserve">Раздел </w:t>
      </w:r>
      <w:r w:rsidRPr="005F5684">
        <w:rPr>
          <w:sz w:val="28"/>
          <w:szCs w:val="28"/>
          <w:lang w:val="en-US"/>
        </w:rPr>
        <w:t>I</w:t>
      </w:r>
      <w:r w:rsidRPr="005F5684">
        <w:rPr>
          <w:sz w:val="28"/>
          <w:szCs w:val="28"/>
        </w:rPr>
        <w:t xml:space="preserve">. Цели и задачи </w:t>
      </w:r>
      <w:r w:rsidRPr="005F5684">
        <w:rPr>
          <w:bCs/>
          <w:sz w:val="28"/>
          <w:szCs w:val="28"/>
        </w:rPr>
        <w:t>налоговой</w:t>
      </w:r>
      <w:r w:rsidRPr="005F5684">
        <w:rPr>
          <w:sz w:val="28"/>
          <w:szCs w:val="28"/>
        </w:rPr>
        <w:t xml:space="preserve"> политики </w:t>
      </w:r>
      <w:r w:rsidR="007D4ACE">
        <w:rPr>
          <w:sz w:val="28"/>
          <w:szCs w:val="28"/>
        </w:rPr>
        <w:t>сельского поселения на 2017 год</w:t>
      </w:r>
      <w:r w:rsidR="00656CBD">
        <w:rPr>
          <w:sz w:val="28"/>
          <w:szCs w:val="28"/>
        </w:rPr>
        <w:t xml:space="preserve">  </w:t>
      </w:r>
      <w:r w:rsidR="007D4ACE">
        <w:rPr>
          <w:sz w:val="28"/>
          <w:szCs w:val="28"/>
        </w:rPr>
        <w:t>и</w:t>
      </w:r>
      <w:r w:rsidRPr="005F5684">
        <w:rPr>
          <w:sz w:val="28"/>
          <w:szCs w:val="28"/>
        </w:rPr>
        <w:t xml:space="preserve"> на плановый период 2018 и 2019 годов, основные подходы к ее формированию</w:t>
      </w:r>
    </w:p>
    <w:p w:rsidR="00656CBD" w:rsidRPr="005F5684" w:rsidRDefault="00656CBD" w:rsidP="000D2B2D">
      <w:pPr>
        <w:pStyle w:val="af6"/>
        <w:spacing w:after="0"/>
        <w:ind w:left="0" w:firstLine="425"/>
        <w:jc w:val="center"/>
        <w:rPr>
          <w:sz w:val="28"/>
          <w:szCs w:val="28"/>
        </w:rPr>
      </w:pPr>
    </w:p>
    <w:p w:rsidR="000D2B2D" w:rsidRPr="005A21D5" w:rsidRDefault="000D2B2D" w:rsidP="000D2B2D">
      <w:pPr>
        <w:pStyle w:val="ConsPlusNormal"/>
        <w:ind w:firstLine="709"/>
        <w:jc w:val="both"/>
        <w:rPr>
          <w:rFonts w:ascii="Times New Roman" w:hAnsi="Times New Roman"/>
          <w:sz w:val="28"/>
          <w:szCs w:val="28"/>
        </w:rPr>
      </w:pPr>
      <w:r w:rsidRPr="005A21D5">
        <w:rPr>
          <w:rFonts w:ascii="Times New Roman" w:hAnsi="Times New Roman"/>
          <w:sz w:val="28"/>
          <w:szCs w:val="28"/>
        </w:rPr>
        <w:t xml:space="preserve">Налоговая политика </w:t>
      </w:r>
      <w:r w:rsidR="007D4ACE">
        <w:rPr>
          <w:rFonts w:ascii="Times New Roman" w:hAnsi="Times New Roman"/>
          <w:sz w:val="28"/>
          <w:szCs w:val="28"/>
        </w:rPr>
        <w:t>сельского поселения</w:t>
      </w:r>
      <w:r w:rsidRPr="005A21D5">
        <w:rPr>
          <w:rFonts w:ascii="Times New Roman" w:hAnsi="Times New Roman"/>
          <w:sz w:val="28"/>
          <w:szCs w:val="28"/>
        </w:rPr>
        <w:t xml:space="preserve"> на 2017 год и на плановый период 2018 </w:t>
      </w:r>
      <w:r w:rsidR="00656CBD">
        <w:rPr>
          <w:rFonts w:ascii="Times New Roman" w:hAnsi="Times New Roman"/>
          <w:sz w:val="28"/>
          <w:szCs w:val="28"/>
        </w:rPr>
        <w:t xml:space="preserve"> </w:t>
      </w:r>
      <w:r w:rsidRPr="005A21D5">
        <w:rPr>
          <w:rFonts w:ascii="Times New Roman" w:hAnsi="Times New Roman"/>
          <w:sz w:val="28"/>
          <w:szCs w:val="28"/>
        </w:rPr>
        <w:t>и 2019 годов нацелена на динамичное поступл</w:t>
      </w:r>
      <w:r w:rsidR="007D4ACE">
        <w:rPr>
          <w:rFonts w:ascii="Times New Roman" w:hAnsi="Times New Roman"/>
          <w:sz w:val="28"/>
          <w:szCs w:val="28"/>
        </w:rPr>
        <w:t xml:space="preserve">ение доходов в </w:t>
      </w:r>
      <w:r w:rsidRPr="005A21D5">
        <w:rPr>
          <w:rFonts w:ascii="Times New Roman" w:hAnsi="Times New Roman"/>
          <w:sz w:val="28"/>
          <w:szCs w:val="28"/>
        </w:rPr>
        <w:t xml:space="preserve"> бюджет</w:t>
      </w:r>
      <w:r w:rsidR="007D4ACE">
        <w:rPr>
          <w:rFonts w:ascii="Times New Roman" w:hAnsi="Times New Roman"/>
          <w:sz w:val="28"/>
          <w:szCs w:val="28"/>
        </w:rPr>
        <w:t xml:space="preserve"> сельского поселения</w:t>
      </w:r>
      <w:r w:rsidRPr="005A21D5">
        <w:rPr>
          <w:rFonts w:ascii="Times New Roman" w:hAnsi="Times New Roman"/>
          <w:sz w:val="28"/>
          <w:szCs w:val="28"/>
        </w:rPr>
        <w:t>, обеспечивающее потребности бюджета, и строится с учетом изменений законодательства Российской Федерации при однов</w:t>
      </w:r>
      <w:r w:rsidR="007D4ACE">
        <w:rPr>
          <w:rFonts w:ascii="Times New Roman" w:hAnsi="Times New Roman"/>
          <w:sz w:val="28"/>
          <w:szCs w:val="28"/>
        </w:rPr>
        <w:t>ременной активной работе органа</w:t>
      </w:r>
      <w:r w:rsidRPr="005A21D5">
        <w:rPr>
          <w:rFonts w:ascii="Times New Roman" w:hAnsi="Times New Roman"/>
          <w:sz w:val="28"/>
          <w:szCs w:val="28"/>
        </w:rPr>
        <w:t xml:space="preserve"> местного самоуправления  по изысканию дополнительных резервов доходного</w:t>
      </w:r>
      <w:r w:rsidR="007D4ACE">
        <w:rPr>
          <w:rFonts w:ascii="Times New Roman" w:hAnsi="Times New Roman"/>
          <w:sz w:val="28"/>
          <w:szCs w:val="28"/>
        </w:rPr>
        <w:t xml:space="preserve"> потенциала местного бюджета</w:t>
      </w:r>
      <w:r w:rsidRPr="005A21D5">
        <w:rPr>
          <w:rFonts w:ascii="Times New Roman" w:hAnsi="Times New Roman"/>
          <w:sz w:val="28"/>
          <w:szCs w:val="28"/>
        </w:rPr>
        <w:t>.</w:t>
      </w:r>
    </w:p>
    <w:p w:rsidR="000D2B2D" w:rsidRPr="005A21D5" w:rsidRDefault="000D2B2D" w:rsidP="000D2B2D">
      <w:pPr>
        <w:pStyle w:val="ConsPlusNormal"/>
        <w:ind w:firstLine="709"/>
        <w:jc w:val="both"/>
        <w:rPr>
          <w:rFonts w:ascii="Times New Roman" w:hAnsi="Times New Roman"/>
          <w:sz w:val="28"/>
          <w:szCs w:val="28"/>
        </w:rPr>
      </w:pPr>
      <w:r w:rsidRPr="005A21D5">
        <w:rPr>
          <w:rFonts w:ascii="Times New Roman" w:hAnsi="Times New Roman"/>
          <w:sz w:val="28"/>
          <w:szCs w:val="28"/>
        </w:rPr>
        <w:t>Направления, способствующие осуществлению (достижению) цели:</w:t>
      </w:r>
    </w:p>
    <w:p w:rsidR="00656CBD" w:rsidRDefault="000D2B2D" w:rsidP="00656CBD">
      <w:pPr>
        <w:pStyle w:val="ConsPlusNormal"/>
        <w:numPr>
          <w:ilvl w:val="0"/>
          <w:numId w:val="33"/>
        </w:numPr>
        <w:ind w:left="426" w:firstLine="708"/>
        <w:jc w:val="both"/>
        <w:rPr>
          <w:rFonts w:ascii="Times New Roman" w:hAnsi="Times New Roman"/>
          <w:sz w:val="28"/>
          <w:szCs w:val="28"/>
        </w:rPr>
      </w:pPr>
      <w:r w:rsidRPr="005A21D5">
        <w:rPr>
          <w:rFonts w:ascii="Times New Roman" w:hAnsi="Times New Roman"/>
          <w:sz w:val="28"/>
          <w:szCs w:val="28"/>
        </w:rPr>
        <w:t xml:space="preserve">своевременность внесения изменений в законодательство </w:t>
      </w:r>
      <w:r w:rsidR="007D4ACE">
        <w:rPr>
          <w:rFonts w:ascii="Times New Roman" w:hAnsi="Times New Roman"/>
          <w:sz w:val="28"/>
          <w:szCs w:val="28"/>
        </w:rPr>
        <w:t>сельского поселения</w:t>
      </w:r>
      <w:r w:rsidRPr="005A21D5">
        <w:rPr>
          <w:rFonts w:ascii="Times New Roman" w:hAnsi="Times New Roman"/>
          <w:sz w:val="28"/>
          <w:szCs w:val="28"/>
        </w:rPr>
        <w:t xml:space="preserve"> о налогах, обусловленных изменением законодательства Российской Федерации о налогах и сборах;</w:t>
      </w:r>
    </w:p>
    <w:p w:rsidR="00656CBD" w:rsidRDefault="008146A2" w:rsidP="00656CBD">
      <w:pPr>
        <w:pStyle w:val="ConsPlusNormal"/>
        <w:numPr>
          <w:ilvl w:val="0"/>
          <w:numId w:val="33"/>
        </w:numPr>
        <w:ind w:left="426" w:firstLine="708"/>
        <w:jc w:val="both"/>
        <w:rPr>
          <w:rFonts w:ascii="Times New Roman" w:hAnsi="Times New Roman"/>
          <w:sz w:val="28"/>
          <w:szCs w:val="28"/>
        </w:rPr>
      </w:pPr>
      <w:r w:rsidRPr="00656CBD">
        <w:rPr>
          <w:rFonts w:ascii="Times New Roman" w:hAnsi="Times New Roman"/>
          <w:sz w:val="28"/>
          <w:szCs w:val="28"/>
        </w:rPr>
        <w:t>снижения задолженности по налоговым и неналоговым платежам в бюджеты всех уровней;</w:t>
      </w:r>
    </w:p>
    <w:p w:rsidR="00656CBD" w:rsidRDefault="008146A2" w:rsidP="00656CBD">
      <w:pPr>
        <w:pStyle w:val="ConsPlusNormal"/>
        <w:numPr>
          <w:ilvl w:val="0"/>
          <w:numId w:val="33"/>
        </w:numPr>
        <w:ind w:left="426" w:firstLine="708"/>
        <w:jc w:val="both"/>
        <w:rPr>
          <w:rFonts w:ascii="Times New Roman" w:hAnsi="Times New Roman"/>
          <w:sz w:val="28"/>
          <w:szCs w:val="28"/>
        </w:rPr>
      </w:pPr>
      <w:r w:rsidRPr="00656CBD">
        <w:rPr>
          <w:rFonts w:ascii="Times New Roman" w:hAnsi="Times New Roman"/>
          <w:sz w:val="28"/>
          <w:szCs w:val="28"/>
        </w:rPr>
        <w:t xml:space="preserve">совершенствования методов налогового администрирования, повышения уровня ответственности главных администраторов доходов </w:t>
      </w:r>
      <w:r w:rsidR="00656CBD" w:rsidRPr="00656CBD">
        <w:rPr>
          <w:rFonts w:ascii="Times New Roman" w:hAnsi="Times New Roman"/>
          <w:sz w:val="28"/>
          <w:szCs w:val="28"/>
        </w:rPr>
        <w:t xml:space="preserve">   </w:t>
      </w:r>
      <w:r w:rsidRPr="00656CBD">
        <w:rPr>
          <w:rFonts w:ascii="Times New Roman" w:hAnsi="Times New Roman"/>
          <w:sz w:val="28"/>
          <w:szCs w:val="28"/>
        </w:rPr>
        <w:t>за выполнение плановых показателей пос</w:t>
      </w:r>
      <w:r w:rsidR="007D4ACE">
        <w:rPr>
          <w:rFonts w:ascii="Times New Roman" w:hAnsi="Times New Roman"/>
          <w:sz w:val="28"/>
          <w:szCs w:val="28"/>
        </w:rPr>
        <w:t>тупления доходов в бюджет сельского поселения</w:t>
      </w:r>
      <w:r w:rsidRPr="00656CBD">
        <w:rPr>
          <w:rFonts w:ascii="Times New Roman" w:hAnsi="Times New Roman"/>
          <w:sz w:val="28"/>
          <w:szCs w:val="28"/>
        </w:rPr>
        <w:t>;</w:t>
      </w:r>
    </w:p>
    <w:p w:rsidR="008146A2" w:rsidRPr="00656CBD" w:rsidRDefault="008146A2" w:rsidP="00656CBD">
      <w:pPr>
        <w:pStyle w:val="ConsPlusNormal"/>
        <w:numPr>
          <w:ilvl w:val="0"/>
          <w:numId w:val="33"/>
        </w:numPr>
        <w:ind w:left="426" w:firstLine="708"/>
        <w:jc w:val="both"/>
        <w:rPr>
          <w:rFonts w:ascii="Times New Roman" w:hAnsi="Times New Roman"/>
          <w:sz w:val="28"/>
          <w:szCs w:val="28"/>
        </w:rPr>
      </w:pPr>
      <w:r w:rsidRPr="00656CBD">
        <w:rPr>
          <w:rFonts w:ascii="Times New Roman" w:hAnsi="Times New Roman"/>
          <w:sz w:val="28"/>
          <w:szCs w:val="28"/>
        </w:rPr>
        <w:t>отмены с 2019 года неэффективных налоговых льгот.</w:t>
      </w:r>
    </w:p>
    <w:p w:rsidR="008146A2" w:rsidRPr="00016820" w:rsidRDefault="008146A2" w:rsidP="00656CBD">
      <w:pPr>
        <w:pStyle w:val="a4"/>
        <w:ind w:firstLine="709"/>
        <w:jc w:val="both"/>
        <w:rPr>
          <w:rFonts w:ascii="Times New Roman" w:eastAsiaTheme="minorHAnsi" w:hAnsi="Times New Roman"/>
          <w:sz w:val="28"/>
          <w:szCs w:val="28"/>
          <w:lang w:eastAsia="en-US"/>
        </w:rPr>
      </w:pPr>
      <w:r w:rsidRPr="00016820">
        <w:rPr>
          <w:rFonts w:ascii="Times New Roman" w:eastAsiaTheme="minorHAnsi" w:hAnsi="Times New Roman"/>
          <w:sz w:val="28"/>
          <w:szCs w:val="28"/>
          <w:lang w:eastAsia="en-US"/>
        </w:rPr>
        <w:t>Меры в области налоговой п</w:t>
      </w:r>
      <w:r w:rsidR="007D4ACE">
        <w:rPr>
          <w:rFonts w:ascii="Times New Roman" w:eastAsiaTheme="minorHAnsi" w:hAnsi="Times New Roman"/>
          <w:sz w:val="28"/>
          <w:szCs w:val="28"/>
          <w:lang w:eastAsia="en-US"/>
        </w:rPr>
        <w:t>олитики сельского поселения Селиярово</w:t>
      </w:r>
      <w:r w:rsidRPr="00016820">
        <w:rPr>
          <w:rFonts w:ascii="Times New Roman" w:eastAsiaTheme="minorHAnsi" w:hAnsi="Times New Roman"/>
          <w:sz w:val="28"/>
          <w:szCs w:val="28"/>
          <w:lang w:eastAsia="en-US"/>
        </w:rPr>
        <w:t>, планируемые к реализации в 2017 году и плановом периоде 2018 и 2019 годов:</w:t>
      </w:r>
    </w:p>
    <w:p w:rsidR="00DC5BB1" w:rsidRDefault="008146A2" w:rsidP="00DC5BB1">
      <w:pPr>
        <w:pStyle w:val="a4"/>
        <w:numPr>
          <w:ilvl w:val="0"/>
          <w:numId w:val="34"/>
        </w:numPr>
        <w:ind w:left="426" w:firstLine="708"/>
        <w:jc w:val="both"/>
        <w:rPr>
          <w:rFonts w:ascii="Times New Roman" w:eastAsiaTheme="minorHAnsi" w:hAnsi="Times New Roman"/>
          <w:sz w:val="28"/>
          <w:szCs w:val="28"/>
          <w:lang w:eastAsia="en-US"/>
        </w:rPr>
      </w:pPr>
      <w:r w:rsidRPr="00016820">
        <w:rPr>
          <w:rFonts w:ascii="Times New Roman" w:eastAsiaTheme="minorHAnsi" w:hAnsi="Times New Roman"/>
          <w:sz w:val="28"/>
          <w:szCs w:val="28"/>
          <w:lang w:eastAsia="en-US"/>
        </w:rPr>
        <w:t xml:space="preserve">сохранение и развитие налогового </w:t>
      </w:r>
      <w:r w:rsidRPr="00DC5BB1">
        <w:rPr>
          <w:rFonts w:ascii="Times New Roman" w:eastAsiaTheme="minorHAnsi" w:hAnsi="Times New Roman"/>
          <w:sz w:val="28"/>
          <w:szCs w:val="28"/>
          <w:lang w:eastAsia="en-US"/>
        </w:rPr>
        <w:t>потенциала</w:t>
      </w:r>
      <w:r w:rsidR="007D4ACE">
        <w:rPr>
          <w:rFonts w:ascii="Times New Roman" w:eastAsiaTheme="minorHAnsi" w:hAnsi="Times New Roman"/>
          <w:sz w:val="28"/>
          <w:szCs w:val="28"/>
          <w:lang w:eastAsia="en-US"/>
        </w:rPr>
        <w:t xml:space="preserve"> доходной части бюджета  сельского поселения</w:t>
      </w:r>
      <w:r w:rsidR="00DC5BB1">
        <w:rPr>
          <w:rFonts w:ascii="Times New Roman" w:eastAsiaTheme="minorHAnsi" w:hAnsi="Times New Roman"/>
          <w:sz w:val="28"/>
          <w:szCs w:val="28"/>
          <w:lang w:eastAsia="en-US"/>
        </w:rPr>
        <w:t>;</w:t>
      </w:r>
    </w:p>
    <w:p w:rsidR="00DC5BB1" w:rsidRPr="00DC5BB1" w:rsidRDefault="008146A2" w:rsidP="00DC5BB1">
      <w:pPr>
        <w:pStyle w:val="a4"/>
        <w:numPr>
          <w:ilvl w:val="0"/>
          <w:numId w:val="34"/>
        </w:numPr>
        <w:ind w:left="426" w:firstLine="708"/>
        <w:jc w:val="both"/>
        <w:rPr>
          <w:rFonts w:ascii="Times New Roman" w:eastAsiaTheme="minorHAnsi" w:hAnsi="Times New Roman"/>
          <w:sz w:val="28"/>
          <w:szCs w:val="28"/>
          <w:lang w:eastAsia="en-US"/>
        </w:rPr>
      </w:pPr>
      <w:r w:rsidRPr="00DC5BB1">
        <w:rPr>
          <w:rFonts w:ascii="Times New Roman" w:hAnsi="Times New Roman"/>
          <w:sz w:val="28"/>
          <w:szCs w:val="28"/>
        </w:rPr>
        <w:t>оптимизация льгот по местным налогам на основе</w:t>
      </w:r>
      <w:r w:rsidR="00DC5BB1">
        <w:rPr>
          <w:rFonts w:ascii="Times New Roman" w:hAnsi="Times New Roman"/>
          <w:sz w:val="28"/>
          <w:szCs w:val="28"/>
        </w:rPr>
        <w:t xml:space="preserve">                   </w:t>
      </w:r>
      <w:r w:rsidRPr="00DC5BB1">
        <w:rPr>
          <w:rFonts w:ascii="Times New Roman" w:hAnsi="Times New Roman"/>
          <w:sz w:val="28"/>
          <w:szCs w:val="28"/>
        </w:rPr>
        <w:t xml:space="preserve"> </w:t>
      </w:r>
      <w:r w:rsidR="00DC5BB1">
        <w:rPr>
          <w:rFonts w:ascii="Times New Roman" w:hAnsi="Times New Roman"/>
          <w:sz w:val="28"/>
          <w:szCs w:val="28"/>
        </w:rPr>
        <w:t>и</w:t>
      </w:r>
      <w:r w:rsidRPr="00DC5BB1">
        <w:rPr>
          <w:rFonts w:ascii="Times New Roman" w:hAnsi="Times New Roman"/>
          <w:sz w:val="28"/>
          <w:szCs w:val="28"/>
        </w:rPr>
        <w:t>х инвентаризации и анализа эффективности применения</w:t>
      </w:r>
      <w:r w:rsidR="00DC5BB1">
        <w:rPr>
          <w:rFonts w:ascii="Times New Roman" w:hAnsi="Times New Roman"/>
          <w:sz w:val="28"/>
          <w:szCs w:val="28"/>
        </w:rPr>
        <w:t xml:space="preserve">, </w:t>
      </w:r>
      <w:r w:rsidR="00DC5BB1" w:rsidRPr="00DC5BB1">
        <w:rPr>
          <w:rFonts w:ascii="Times New Roman" w:hAnsi="Times New Roman"/>
          <w:bCs/>
          <w:sz w:val="28"/>
          <w:szCs w:val="28"/>
        </w:rPr>
        <w:t>ограничение предоставления налоговых льгот;</w:t>
      </w:r>
    </w:p>
    <w:p w:rsidR="00656CBD" w:rsidRPr="00656CBD" w:rsidRDefault="007F4759" w:rsidP="008146A2">
      <w:pPr>
        <w:pStyle w:val="a4"/>
        <w:numPr>
          <w:ilvl w:val="0"/>
          <w:numId w:val="34"/>
        </w:numPr>
        <w:ind w:left="426" w:firstLine="708"/>
        <w:jc w:val="both"/>
        <w:rPr>
          <w:rFonts w:ascii="Times New Roman" w:eastAsiaTheme="minorHAnsi" w:hAnsi="Times New Roman"/>
          <w:sz w:val="28"/>
          <w:szCs w:val="28"/>
          <w:lang w:eastAsia="en-US"/>
        </w:rPr>
      </w:pPr>
      <w:r w:rsidRPr="00656CBD">
        <w:rPr>
          <w:rFonts w:ascii="Times New Roman" w:hAnsi="Times New Roman"/>
          <w:sz w:val="28"/>
          <w:szCs w:val="28"/>
        </w:rPr>
        <w:t xml:space="preserve">мероприятия по пересмотру </w:t>
      </w:r>
      <w:r w:rsidR="00656CBD">
        <w:rPr>
          <w:rFonts w:ascii="Times New Roman" w:hAnsi="Times New Roman"/>
          <w:sz w:val="28"/>
          <w:szCs w:val="28"/>
        </w:rPr>
        <w:t>ставок по имущественным налогам</w:t>
      </w:r>
      <w:r w:rsidR="000D23FC" w:rsidRPr="00656CBD">
        <w:rPr>
          <w:rFonts w:ascii="Times New Roman" w:hAnsi="Times New Roman"/>
          <w:sz w:val="28"/>
          <w:szCs w:val="28"/>
        </w:rPr>
        <w:t xml:space="preserve"> </w:t>
      </w:r>
      <w:r w:rsidRPr="00656CBD">
        <w:rPr>
          <w:rFonts w:ascii="Times New Roman" w:hAnsi="Times New Roman"/>
          <w:sz w:val="28"/>
          <w:szCs w:val="28"/>
        </w:rPr>
        <w:t>с возможностью дифференциации ставок по налогу на имущество исходя из анализа налоговой нагрузки</w:t>
      </w:r>
      <w:r w:rsidR="00675600" w:rsidRPr="00656CBD">
        <w:rPr>
          <w:rFonts w:ascii="Times New Roman" w:hAnsi="Times New Roman"/>
          <w:sz w:val="28"/>
          <w:szCs w:val="28"/>
        </w:rPr>
        <w:t>;</w:t>
      </w:r>
    </w:p>
    <w:p w:rsidR="00656CBD" w:rsidRPr="00656CBD" w:rsidRDefault="008146A2" w:rsidP="008146A2">
      <w:pPr>
        <w:pStyle w:val="a4"/>
        <w:numPr>
          <w:ilvl w:val="0"/>
          <w:numId w:val="34"/>
        </w:numPr>
        <w:ind w:left="426" w:firstLine="708"/>
        <w:jc w:val="both"/>
        <w:rPr>
          <w:rFonts w:ascii="Times New Roman" w:eastAsiaTheme="minorHAnsi" w:hAnsi="Times New Roman"/>
          <w:sz w:val="28"/>
          <w:szCs w:val="28"/>
          <w:lang w:eastAsia="en-US"/>
        </w:rPr>
      </w:pPr>
      <w:r w:rsidRPr="00656CBD">
        <w:rPr>
          <w:rFonts w:ascii="Times New Roman" w:eastAsiaTheme="minorHAnsi" w:hAnsi="Times New Roman"/>
          <w:sz w:val="28"/>
          <w:szCs w:val="28"/>
          <w:lang w:eastAsia="en-US"/>
        </w:rPr>
        <w:t xml:space="preserve">увеличение доходов от платных услуг, оказываемых бюджетными учреждениями, в том числе от услуг </w:t>
      </w:r>
      <w:r w:rsidR="007E6025" w:rsidRPr="00656CBD">
        <w:rPr>
          <w:rFonts w:ascii="Times New Roman" w:eastAsiaTheme="minorHAnsi" w:hAnsi="Times New Roman"/>
          <w:sz w:val="28"/>
          <w:szCs w:val="28"/>
          <w:lang w:eastAsia="en-US"/>
        </w:rPr>
        <w:t xml:space="preserve">в социальной </w:t>
      </w:r>
      <w:r w:rsidRPr="00656CBD">
        <w:rPr>
          <w:rFonts w:ascii="Times New Roman" w:eastAsiaTheme="minorHAnsi" w:hAnsi="Times New Roman"/>
          <w:sz w:val="28"/>
          <w:szCs w:val="28"/>
          <w:lang w:eastAsia="en-US"/>
        </w:rPr>
        <w:t>сфер</w:t>
      </w:r>
      <w:r w:rsidR="007E6025" w:rsidRPr="00656CBD">
        <w:rPr>
          <w:rFonts w:ascii="Times New Roman" w:eastAsiaTheme="minorHAnsi" w:hAnsi="Times New Roman"/>
          <w:sz w:val="28"/>
          <w:szCs w:val="28"/>
          <w:lang w:eastAsia="en-US"/>
        </w:rPr>
        <w:t>е</w:t>
      </w:r>
      <w:r w:rsidRPr="00656CBD">
        <w:rPr>
          <w:rFonts w:ascii="Times New Roman" w:eastAsiaTheme="minorHAnsi" w:hAnsi="Times New Roman"/>
          <w:sz w:val="28"/>
          <w:szCs w:val="28"/>
          <w:lang w:eastAsia="en-US"/>
        </w:rPr>
        <w:t>;</w:t>
      </w:r>
    </w:p>
    <w:p w:rsidR="00656CBD" w:rsidRPr="00656CBD" w:rsidRDefault="008146A2" w:rsidP="008146A2">
      <w:pPr>
        <w:pStyle w:val="a4"/>
        <w:numPr>
          <w:ilvl w:val="0"/>
          <w:numId w:val="34"/>
        </w:numPr>
        <w:ind w:left="426" w:firstLine="708"/>
        <w:jc w:val="both"/>
        <w:rPr>
          <w:rFonts w:ascii="Times New Roman" w:eastAsiaTheme="minorHAnsi" w:hAnsi="Times New Roman"/>
          <w:sz w:val="28"/>
          <w:szCs w:val="28"/>
          <w:lang w:eastAsia="en-US"/>
        </w:rPr>
      </w:pPr>
      <w:r w:rsidRPr="00656CBD">
        <w:rPr>
          <w:rFonts w:ascii="Times New Roman" w:eastAsiaTheme="minorHAnsi" w:hAnsi="Times New Roman"/>
          <w:sz w:val="28"/>
          <w:szCs w:val="28"/>
          <w:lang w:eastAsia="en-US"/>
        </w:rPr>
        <w:t>взаимодействие с крупными налогопл</w:t>
      </w:r>
      <w:r w:rsidR="007D4ACE">
        <w:rPr>
          <w:rFonts w:ascii="Times New Roman" w:eastAsiaTheme="minorHAnsi" w:hAnsi="Times New Roman"/>
          <w:sz w:val="28"/>
          <w:szCs w:val="28"/>
          <w:lang w:eastAsia="en-US"/>
        </w:rPr>
        <w:t>ательщиками на территории сельского поселения</w:t>
      </w:r>
      <w:r w:rsidRPr="00656CBD">
        <w:rPr>
          <w:rFonts w:ascii="Times New Roman" w:eastAsiaTheme="minorHAnsi" w:hAnsi="Times New Roman"/>
          <w:sz w:val="28"/>
          <w:szCs w:val="28"/>
          <w:lang w:eastAsia="en-US"/>
        </w:rPr>
        <w:t xml:space="preserve"> в целях обеспечения своевременного и полного выполнения ими налоговых обязательств в бюджет;</w:t>
      </w:r>
    </w:p>
    <w:p w:rsidR="00656CBD" w:rsidRPr="00656CBD" w:rsidRDefault="008146A2" w:rsidP="008146A2">
      <w:pPr>
        <w:pStyle w:val="a4"/>
        <w:numPr>
          <w:ilvl w:val="0"/>
          <w:numId w:val="34"/>
        </w:numPr>
        <w:ind w:left="426" w:firstLine="708"/>
        <w:jc w:val="both"/>
        <w:rPr>
          <w:rFonts w:ascii="Times New Roman" w:eastAsiaTheme="minorHAnsi" w:hAnsi="Times New Roman"/>
          <w:sz w:val="28"/>
          <w:szCs w:val="28"/>
          <w:lang w:eastAsia="en-US"/>
        </w:rPr>
      </w:pPr>
      <w:r w:rsidRPr="00656CBD">
        <w:rPr>
          <w:rFonts w:ascii="Times New Roman" w:eastAsiaTheme="minorHAnsi" w:hAnsi="Times New Roman"/>
          <w:sz w:val="28"/>
          <w:szCs w:val="28"/>
          <w:lang w:eastAsia="en-US"/>
        </w:rPr>
        <w:t>вовлечение в арендные отношения дополнительных земельных участков и объектов недвижимости;</w:t>
      </w:r>
    </w:p>
    <w:p w:rsidR="00656CBD" w:rsidRDefault="008146A2" w:rsidP="008146A2">
      <w:pPr>
        <w:pStyle w:val="a4"/>
        <w:numPr>
          <w:ilvl w:val="0"/>
          <w:numId w:val="34"/>
        </w:numPr>
        <w:ind w:left="426" w:firstLine="708"/>
        <w:jc w:val="both"/>
        <w:rPr>
          <w:rFonts w:ascii="Times New Roman" w:eastAsiaTheme="minorHAnsi" w:hAnsi="Times New Roman"/>
          <w:sz w:val="28"/>
          <w:szCs w:val="28"/>
          <w:lang w:eastAsia="en-US"/>
        </w:rPr>
      </w:pPr>
      <w:r w:rsidRPr="00656CBD">
        <w:rPr>
          <w:rFonts w:ascii="Times New Roman" w:eastAsiaTheme="minorHAnsi" w:hAnsi="Times New Roman"/>
          <w:sz w:val="28"/>
          <w:szCs w:val="28"/>
          <w:lang w:eastAsia="en-US"/>
        </w:rPr>
        <w:t>проведение дальнейшей работы по мониторингу предприятий малого и среднего бизнеса по улучшению результатов их финансово-</w:t>
      </w:r>
      <w:r w:rsidRPr="00656CBD">
        <w:rPr>
          <w:rFonts w:ascii="Times New Roman" w:eastAsiaTheme="minorHAnsi" w:hAnsi="Times New Roman"/>
          <w:sz w:val="28"/>
          <w:szCs w:val="28"/>
          <w:lang w:eastAsia="en-US"/>
        </w:rPr>
        <w:lastRenderedPageBreak/>
        <w:t>хозяйственной деятельности, своевременной уплате текущих платежей и налогов, сокращению задолженности по налоговым платежам;</w:t>
      </w:r>
    </w:p>
    <w:p w:rsidR="00656CBD" w:rsidRDefault="008146A2" w:rsidP="008146A2">
      <w:pPr>
        <w:pStyle w:val="a4"/>
        <w:numPr>
          <w:ilvl w:val="0"/>
          <w:numId w:val="34"/>
        </w:numPr>
        <w:ind w:left="426" w:firstLine="708"/>
        <w:jc w:val="both"/>
        <w:rPr>
          <w:rFonts w:ascii="Times New Roman" w:eastAsiaTheme="minorHAnsi" w:hAnsi="Times New Roman"/>
          <w:sz w:val="28"/>
          <w:szCs w:val="28"/>
          <w:lang w:eastAsia="en-US"/>
        </w:rPr>
      </w:pPr>
      <w:r w:rsidRPr="00656CBD">
        <w:rPr>
          <w:rFonts w:ascii="Times New Roman" w:hAnsi="Times New Roman"/>
          <w:sz w:val="28"/>
          <w:szCs w:val="28"/>
        </w:rPr>
        <w:t>реализация мероприятий, предусмотренных для повышения конкурентоспособности товаров и услуг субъектов малого бизнеса, осуществляющих свою деятельность на тер</w:t>
      </w:r>
      <w:r w:rsidR="007D4ACE">
        <w:rPr>
          <w:rFonts w:ascii="Times New Roman" w:hAnsi="Times New Roman"/>
          <w:sz w:val="28"/>
          <w:szCs w:val="28"/>
        </w:rPr>
        <w:t>ритории сельского поселения</w:t>
      </w:r>
      <w:r w:rsidRPr="00656CBD">
        <w:rPr>
          <w:rFonts w:ascii="Times New Roman" w:hAnsi="Times New Roman"/>
          <w:sz w:val="28"/>
          <w:szCs w:val="28"/>
        </w:rPr>
        <w:t>, в том числе в аграрном секторе экономики, являющемся основ</w:t>
      </w:r>
      <w:r w:rsidR="007D4ACE">
        <w:rPr>
          <w:rFonts w:ascii="Times New Roman" w:hAnsi="Times New Roman"/>
          <w:sz w:val="28"/>
          <w:szCs w:val="28"/>
        </w:rPr>
        <w:t>ополагающим для экономики сельского поселения</w:t>
      </w:r>
      <w:r w:rsidRPr="00656CBD">
        <w:rPr>
          <w:rFonts w:ascii="Times New Roman" w:hAnsi="Times New Roman"/>
          <w:sz w:val="28"/>
          <w:szCs w:val="28"/>
        </w:rPr>
        <w:t>;</w:t>
      </w:r>
    </w:p>
    <w:p w:rsidR="008146A2" w:rsidRPr="00656CBD" w:rsidRDefault="008146A2" w:rsidP="008146A2">
      <w:pPr>
        <w:pStyle w:val="a4"/>
        <w:numPr>
          <w:ilvl w:val="0"/>
          <w:numId w:val="34"/>
        </w:numPr>
        <w:ind w:left="426" w:firstLine="708"/>
        <w:jc w:val="both"/>
        <w:rPr>
          <w:rFonts w:ascii="Times New Roman" w:eastAsiaTheme="minorHAnsi" w:hAnsi="Times New Roman"/>
          <w:sz w:val="28"/>
          <w:szCs w:val="28"/>
          <w:lang w:eastAsia="en-US"/>
        </w:rPr>
      </w:pPr>
      <w:r w:rsidRPr="00656CBD">
        <w:rPr>
          <w:rFonts w:ascii="Times New Roman" w:hAnsi="Times New Roman"/>
          <w:sz w:val="28"/>
          <w:szCs w:val="28"/>
        </w:rPr>
        <w:t>координация деятельности администрации муниципального образования с налоговыми, правоохранительными органами и службой судебных приставов, направленная на повышение эффективности администрирования налоговых и неналоговых доходов местного бюджета.</w:t>
      </w:r>
    </w:p>
    <w:p w:rsidR="008146A2" w:rsidRPr="00675600" w:rsidRDefault="008146A2" w:rsidP="00656CBD">
      <w:pPr>
        <w:pStyle w:val="a4"/>
        <w:ind w:firstLine="709"/>
        <w:jc w:val="both"/>
        <w:rPr>
          <w:rFonts w:ascii="Times New Roman" w:hAnsi="Times New Roman"/>
          <w:sz w:val="28"/>
          <w:szCs w:val="28"/>
        </w:rPr>
      </w:pPr>
      <w:r w:rsidRPr="00675600">
        <w:rPr>
          <w:rFonts w:ascii="Times New Roman" w:hAnsi="Times New Roman"/>
          <w:sz w:val="28"/>
          <w:szCs w:val="28"/>
        </w:rPr>
        <w:t>Каждое направление должно содержать конкретный комплекс мероприятий, результатом реализации которых должно быть увеличение на</w:t>
      </w:r>
      <w:r w:rsidR="007D4ACE">
        <w:rPr>
          <w:rFonts w:ascii="Times New Roman" w:hAnsi="Times New Roman"/>
          <w:sz w:val="28"/>
          <w:szCs w:val="28"/>
        </w:rPr>
        <w:t>логового потенциала бюджета  сельского поселения</w:t>
      </w:r>
      <w:r w:rsidRPr="00675600">
        <w:rPr>
          <w:rFonts w:ascii="Times New Roman" w:hAnsi="Times New Roman"/>
          <w:sz w:val="28"/>
          <w:szCs w:val="28"/>
        </w:rPr>
        <w:t>.</w:t>
      </w:r>
    </w:p>
    <w:p w:rsidR="008146A2" w:rsidRPr="005A21D5" w:rsidRDefault="008146A2" w:rsidP="008146A2">
      <w:pPr>
        <w:pStyle w:val="ConsPlusNormal"/>
        <w:ind w:firstLine="0"/>
        <w:jc w:val="both"/>
        <w:rPr>
          <w:rFonts w:ascii="Times New Roman" w:hAnsi="Times New Roman"/>
          <w:sz w:val="28"/>
          <w:szCs w:val="28"/>
        </w:rPr>
      </w:pPr>
    </w:p>
    <w:p w:rsidR="000D2B2D" w:rsidRDefault="000D2B2D" w:rsidP="00F427E0">
      <w:pPr>
        <w:pStyle w:val="af6"/>
        <w:spacing w:after="0"/>
        <w:ind w:left="0" w:firstLine="425"/>
        <w:jc w:val="center"/>
        <w:rPr>
          <w:sz w:val="28"/>
          <w:szCs w:val="28"/>
        </w:rPr>
      </w:pPr>
      <w:r w:rsidRPr="00656CBD">
        <w:rPr>
          <w:sz w:val="28"/>
          <w:szCs w:val="28"/>
        </w:rPr>
        <w:t xml:space="preserve">Раздел </w:t>
      </w:r>
      <w:r w:rsidRPr="00656CBD">
        <w:rPr>
          <w:sz w:val="28"/>
          <w:szCs w:val="28"/>
          <w:lang w:val="en-US"/>
        </w:rPr>
        <w:t>II</w:t>
      </w:r>
      <w:r w:rsidRPr="00656CBD">
        <w:rPr>
          <w:sz w:val="28"/>
          <w:szCs w:val="28"/>
        </w:rPr>
        <w:t xml:space="preserve">. Цели и задачи </w:t>
      </w:r>
      <w:r w:rsidRPr="00656CBD">
        <w:rPr>
          <w:bCs/>
          <w:sz w:val="28"/>
          <w:szCs w:val="28"/>
        </w:rPr>
        <w:t>бюджетной</w:t>
      </w:r>
      <w:r w:rsidRPr="00656CBD">
        <w:rPr>
          <w:sz w:val="28"/>
          <w:szCs w:val="28"/>
        </w:rPr>
        <w:t xml:space="preserve"> политики </w:t>
      </w:r>
      <w:r w:rsidR="007D4ACE">
        <w:rPr>
          <w:sz w:val="28"/>
          <w:szCs w:val="28"/>
        </w:rPr>
        <w:t>сельского поселения</w:t>
      </w:r>
      <w:r w:rsidRPr="00656CBD">
        <w:rPr>
          <w:sz w:val="28"/>
          <w:szCs w:val="28"/>
        </w:rPr>
        <w:t xml:space="preserve">, основные подходы к формированию характеристик проекта бюджета </w:t>
      </w:r>
      <w:r w:rsidR="007D4ACE">
        <w:rPr>
          <w:sz w:val="28"/>
          <w:szCs w:val="28"/>
        </w:rPr>
        <w:t>сельского поселения</w:t>
      </w:r>
      <w:r w:rsidRPr="00656CBD">
        <w:rPr>
          <w:sz w:val="28"/>
          <w:szCs w:val="28"/>
        </w:rPr>
        <w:t xml:space="preserve"> на 2017 год и на плановый период 2018 и 2019 годов</w:t>
      </w:r>
    </w:p>
    <w:p w:rsidR="00656CBD" w:rsidRPr="00656CBD" w:rsidRDefault="00656CBD" w:rsidP="00F427E0">
      <w:pPr>
        <w:pStyle w:val="af6"/>
        <w:spacing w:after="0"/>
        <w:ind w:left="0" w:firstLine="425"/>
        <w:jc w:val="center"/>
        <w:rPr>
          <w:sz w:val="28"/>
          <w:szCs w:val="28"/>
        </w:rPr>
      </w:pPr>
    </w:p>
    <w:p w:rsidR="000D2B2D" w:rsidRDefault="000D2B2D" w:rsidP="00A32D48">
      <w:pPr>
        <w:ind w:firstLine="708"/>
        <w:jc w:val="both"/>
        <w:rPr>
          <w:rFonts w:eastAsia="Calibri"/>
          <w:sz w:val="28"/>
          <w:szCs w:val="28"/>
          <w:lang w:eastAsia="en-US"/>
        </w:rPr>
      </w:pPr>
      <w:r w:rsidRPr="00F427E0">
        <w:rPr>
          <w:sz w:val="28"/>
          <w:szCs w:val="28"/>
        </w:rPr>
        <w:t xml:space="preserve">Бюджетная политика </w:t>
      </w:r>
      <w:r w:rsidR="007D4ACE">
        <w:rPr>
          <w:sz w:val="28"/>
          <w:szCs w:val="28"/>
        </w:rPr>
        <w:t>сельского поселения</w:t>
      </w:r>
      <w:r w:rsidRPr="00F427E0">
        <w:rPr>
          <w:sz w:val="28"/>
          <w:szCs w:val="28"/>
        </w:rPr>
        <w:t xml:space="preserve"> на 2017 год и на плановый</w:t>
      </w:r>
      <w:r>
        <w:rPr>
          <w:sz w:val="28"/>
          <w:szCs w:val="28"/>
        </w:rPr>
        <w:t xml:space="preserve"> период 2018 и 2019 годов (далее – бюджетная политика </w:t>
      </w:r>
      <w:r w:rsidR="007D4ACE">
        <w:rPr>
          <w:sz w:val="28"/>
          <w:szCs w:val="28"/>
        </w:rPr>
        <w:t>сельского поселения</w:t>
      </w:r>
      <w:r>
        <w:rPr>
          <w:sz w:val="28"/>
          <w:szCs w:val="28"/>
        </w:rPr>
        <w:t xml:space="preserve"> на 2017-2019 годы) будет реализовываться в условиях продолжающихся кризисных явлений в экономике </w:t>
      </w:r>
      <w:r>
        <w:rPr>
          <w:rFonts w:eastAsia="Calibri"/>
          <w:sz w:val="28"/>
          <w:szCs w:val="28"/>
          <w:lang w:eastAsia="en-US"/>
        </w:rPr>
        <w:t xml:space="preserve">непосредственно влияющих на экономические показатели развития </w:t>
      </w:r>
      <w:r w:rsidR="007D4ACE">
        <w:rPr>
          <w:rFonts w:eastAsia="Calibri"/>
          <w:sz w:val="28"/>
          <w:szCs w:val="28"/>
          <w:lang w:eastAsia="en-US"/>
        </w:rPr>
        <w:t>сельского поселения</w:t>
      </w:r>
      <w:r>
        <w:rPr>
          <w:rFonts w:eastAsia="Calibri"/>
          <w:sz w:val="28"/>
          <w:szCs w:val="28"/>
          <w:lang w:eastAsia="en-US"/>
        </w:rPr>
        <w:t xml:space="preserve"> и его бюджетную систему.</w:t>
      </w:r>
    </w:p>
    <w:p w:rsidR="000D2B2D" w:rsidRDefault="000D2B2D" w:rsidP="00F427E0">
      <w:pPr>
        <w:ind w:firstLine="708"/>
        <w:jc w:val="both"/>
        <w:rPr>
          <w:sz w:val="28"/>
          <w:szCs w:val="28"/>
        </w:rPr>
      </w:pPr>
      <w:r>
        <w:rPr>
          <w:sz w:val="28"/>
          <w:szCs w:val="28"/>
        </w:rPr>
        <w:t xml:space="preserve">Бюджетная политика </w:t>
      </w:r>
      <w:r w:rsidR="007D4ACE">
        <w:rPr>
          <w:sz w:val="28"/>
          <w:szCs w:val="28"/>
        </w:rPr>
        <w:t>сельского поселения</w:t>
      </w:r>
      <w:r>
        <w:rPr>
          <w:sz w:val="28"/>
          <w:szCs w:val="28"/>
        </w:rPr>
        <w:t xml:space="preserve"> на 2017-2019 годы сохраняет преемственность целей и задач, определенных прошедшим бюджетным циклом, с учетом существующих реалий в экономике и будет нацелена </w:t>
      </w:r>
      <w:r>
        <w:rPr>
          <w:rFonts w:eastAsia="Calibri"/>
          <w:sz w:val="28"/>
          <w:szCs w:val="28"/>
          <w:lang w:eastAsia="en-US"/>
        </w:rPr>
        <w:t xml:space="preserve">на </w:t>
      </w:r>
      <w:r>
        <w:rPr>
          <w:sz w:val="28"/>
          <w:szCs w:val="28"/>
        </w:rPr>
        <w:t xml:space="preserve">достижение стратегических ориентиров социально-экономического развития </w:t>
      </w:r>
      <w:r w:rsidR="007D4ACE">
        <w:rPr>
          <w:sz w:val="28"/>
          <w:szCs w:val="28"/>
        </w:rPr>
        <w:t>сельского поселения</w:t>
      </w:r>
      <w:r>
        <w:rPr>
          <w:sz w:val="28"/>
          <w:szCs w:val="28"/>
        </w:rPr>
        <w:t xml:space="preserve">, </w:t>
      </w:r>
      <w:r w:rsidR="00336FE3" w:rsidRPr="004527CF">
        <w:rPr>
          <w:sz w:val="28"/>
          <w:szCs w:val="28"/>
        </w:rPr>
        <w:t xml:space="preserve">посредством </w:t>
      </w:r>
      <w:r w:rsidR="00336FE3" w:rsidRPr="00E008FC">
        <w:rPr>
          <w:sz w:val="28"/>
          <w:szCs w:val="28"/>
        </w:rPr>
        <w:t xml:space="preserve">формирования </w:t>
      </w:r>
      <w:r w:rsidR="007D4ACE">
        <w:rPr>
          <w:sz w:val="28"/>
          <w:szCs w:val="28"/>
        </w:rPr>
        <w:t>сбалансированного бюджета сельского поселения</w:t>
      </w:r>
      <w:r w:rsidR="00336FE3" w:rsidRPr="00E008FC">
        <w:rPr>
          <w:sz w:val="28"/>
          <w:szCs w:val="28"/>
        </w:rPr>
        <w:t xml:space="preserve"> и обеспечение его </w:t>
      </w:r>
      <w:r w:rsidR="00336FE3" w:rsidRPr="003B474D">
        <w:rPr>
          <w:sz w:val="28"/>
          <w:szCs w:val="28"/>
        </w:rPr>
        <w:t>оптимальной структуры.</w:t>
      </w:r>
    </w:p>
    <w:p w:rsidR="000D2B2D" w:rsidRPr="00BE2CF0" w:rsidRDefault="000D2B2D" w:rsidP="00E17C17">
      <w:pPr>
        <w:ind w:firstLine="709"/>
        <w:jc w:val="both"/>
        <w:outlineLvl w:val="1"/>
        <w:rPr>
          <w:sz w:val="28"/>
          <w:szCs w:val="28"/>
        </w:rPr>
      </w:pPr>
      <w:r w:rsidRPr="00F427E0">
        <w:rPr>
          <w:sz w:val="28"/>
          <w:szCs w:val="28"/>
        </w:rPr>
        <w:t xml:space="preserve">Первостепенной задачей бюджетного планирования в предстоящие </w:t>
      </w:r>
      <w:r w:rsidR="00626ABC">
        <w:rPr>
          <w:sz w:val="28"/>
          <w:szCs w:val="28"/>
        </w:rPr>
        <w:t>три</w:t>
      </w:r>
      <w:r w:rsidRPr="00F427E0">
        <w:rPr>
          <w:sz w:val="28"/>
          <w:szCs w:val="28"/>
        </w:rPr>
        <w:t xml:space="preserve"> года является обеспечение сбалансированного </w:t>
      </w:r>
      <w:r w:rsidRPr="00BE2CF0">
        <w:rPr>
          <w:sz w:val="28"/>
          <w:szCs w:val="28"/>
        </w:rPr>
        <w:t xml:space="preserve">бюджета </w:t>
      </w:r>
      <w:r w:rsidR="007D4ACE">
        <w:rPr>
          <w:sz w:val="28"/>
          <w:szCs w:val="28"/>
        </w:rPr>
        <w:t>сельского поселения</w:t>
      </w:r>
      <w:r w:rsidRPr="00BE2CF0">
        <w:rPr>
          <w:sz w:val="28"/>
          <w:szCs w:val="28"/>
        </w:rPr>
        <w:t xml:space="preserve"> посредством консервативных подходов к формированию доходов и расходов бюджета, поддержани</w:t>
      </w:r>
      <w:r w:rsidR="00BE2CF0" w:rsidRPr="00BE2CF0">
        <w:rPr>
          <w:sz w:val="28"/>
          <w:szCs w:val="28"/>
        </w:rPr>
        <w:t>я дефицита на безопасном уровне</w:t>
      </w:r>
      <w:r w:rsidRPr="00BE2CF0">
        <w:rPr>
          <w:sz w:val="28"/>
          <w:szCs w:val="28"/>
        </w:rPr>
        <w:t>.</w:t>
      </w:r>
    </w:p>
    <w:p w:rsidR="000D2B2D" w:rsidRDefault="000D2B2D" w:rsidP="00E17C17">
      <w:pPr>
        <w:ind w:firstLine="709"/>
        <w:jc w:val="both"/>
        <w:outlineLvl w:val="1"/>
        <w:rPr>
          <w:sz w:val="28"/>
          <w:szCs w:val="28"/>
        </w:rPr>
      </w:pPr>
      <w:r w:rsidRPr="00BE2CF0">
        <w:rPr>
          <w:sz w:val="28"/>
          <w:szCs w:val="28"/>
        </w:rPr>
        <w:t xml:space="preserve">Для обеспечения долгосрочной сбалансированности бюджетной системы </w:t>
      </w:r>
      <w:r w:rsidR="007D4ACE">
        <w:rPr>
          <w:sz w:val="28"/>
          <w:szCs w:val="28"/>
        </w:rPr>
        <w:t>сельского поселения</w:t>
      </w:r>
      <w:r w:rsidRPr="00BE2CF0">
        <w:rPr>
          <w:sz w:val="28"/>
          <w:szCs w:val="28"/>
        </w:rPr>
        <w:t xml:space="preserve"> необходимо осуществить разработку бюджетного прогноза</w:t>
      </w:r>
      <w:r w:rsidR="00224A79">
        <w:rPr>
          <w:sz w:val="28"/>
          <w:szCs w:val="28"/>
        </w:rPr>
        <w:t xml:space="preserve"> на долгосрочный период</w:t>
      </w:r>
      <w:r w:rsidRPr="00BE2CF0">
        <w:rPr>
          <w:sz w:val="28"/>
          <w:szCs w:val="28"/>
        </w:rPr>
        <w:t>, увязать стратегическое и бюджетное планирование. Бюджетный</w:t>
      </w:r>
      <w:r w:rsidRPr="00F427E0">
        <w:rPr>
          <w:sz w:val="28"/>
          <w:szCs w:val="28"/>
        </w:rPr>
        <w:t xml:space="preserve"> прогноз </w:t>
      </w:r>
      <w:r w:rsidR="00224A79">
        <w:rPr>
          <w:sz w:val="28"/>
          <w:szCs w:val="28"/>
        </w:rPr>
        <w:t>на долгосрочный период</w:t>
      </w:r>
      <w:r w:rsidR="00224A79" w:rsidRPr="00F427E0">
        <w:rPr>
          <w:sz w:val="28"/>
          <w:szCs w:val="28"/>
        </w:rPr>
        <w:t xml:space="preserve"> </w:t>
      </w:r>
      <w:r w:rsidRPr="00F427E0">
        <w:rPr>
          <w:sz w:val="28"/>
          <w:szCs w:val="28"/>
        </w:rPr>
        <w:t xml:space="preserve">позволит обеспечить планирование предельных расходов на финансирование </w:t>
      </w:r>
      <w:r w:rsidR="00F427E0" w:rsidRPr="00F427E0">
        <w:rPr>
          <w:sz w:val="28"/>
          <w:szCs w:val="28"/>
        </w:rPr>
        <w:t>муниципальных</w:t>
      </w:r>
      <w:r w:rsidRPr="00F427E0">
        <w:rPr>
          <w:sz w:val="28"/>
          <w:szCs w:val="28"/>
        </w:rPr>
        <w:t xml:space="preserve"> программ </w:t>
      </w:r>
      <w:r w:rsidR="007D4ACE">
        <w:rPr>
          <w:sz w:val="28"/>
          <w:szCs w:val="28"/>
        </w:rPr>
        <w:t>сельского поселения</w:t>
      </w:r>
      <w:r w:rsidRPr="00F427E0">
        <w:rPr>
          <w:sz w:val="28"/>
          <w:szCs w:val="28"/>
        </w:rPr>
        <w:t xml:space="preserve">, а именно </w:t>
      </w:r>
      <w:r w:rsidRPr="00F427E0">
        <w:rPr>
          <w:sz w:val="28"/>
          <w:szCs w:val="28"/>
        </w:rPr>
        <w:lastRenderedPageBreak/>
        <w:t>предельных возможностей для их реализации, определить оценку допустимых бюджетных рисков для своевременной проработки мер по их минимизации.</w:t>
      </w:r>
    </w:p>
    <w:p w:rsidR="00797538" w:rsidRPr="00797538" w:rsidRDefault="00797538" w:rsidP="00797538">
      <w:pPr>
        <w:ind w:firstLine="708"/>
        <w:jc w:val="both"/>
        <w:rPr>
          <w:sz w:val="28"/>
          <w:szCs w:val="28"/>
        </w:rPr>
      </w:pPr>
      <w:r w:rsidRPr="00797538">
        <w:rPr>
          <w:sz w:val="28"/>
          <w:szCs w:val="28"/>
        </w:rPr>
        <w:t>Основн</w:t>
      </w:r>
      <w:r w:rsidR="007D4ACE">
        <w:rPr>
          <w:sz w:val="28"/>
          <w:szCs w:val="28"/>
        </w:rPr>
        <w:t>ые характеристики бюджета сельского поселения</w:t>
      </w:r>
      <w:r w:rsidRPr="00797538">
        <w:rPr>
          <w:sz w:val="28"/>
          <w:szCs w:val="28"/>
        </w:rPr>
        <w:t xml:space="preserve"> на 2017 год и на плановый период 2018 и 2019 годов сформированы исходя из консервативного варианта основных</w:t>
      </w:r>
      <w:r w:rsidR="00137275">
        <w:rPr>
          <w:sz w:val="28"/>
          <w:szCs w:val="28"/>
        </w:rPr>
        <w:t xml:space="preserve"> показателей</w:t>
      </w:r>
      <w:r w:rsidRPr="00797538">
        <w:rPr>
          <w:sz w:val="28"/>
          <w:szCs w:val="28"/>
        </w:rPr>
        <w:t xml:space="preserve"> прогноза социальн</w:t>
      </w:r>
      <w:r w:rsidR="007D4ACE">
        <w:rPr>
          <w:sz w:val="28"/>
          <w:szCs w:val="28"/>
        </w:rPr>
        <w:t>о-экономического развития сельского поселения</w:t>
      </w:r>
      <w:r w:rsidRPr="00797538">
        <w:rPr>
          <w:sz w:val="28"/>
          <w:szCs w:val="28"/>
        </w:rPr>
        <w:t xml:space="preserve"> на 2017 год и на плановый период 2018 и 2019 годов, ограни</w:t>
      </w:r>
      <w:r w:rsidR="007D4ACE">
        <w:rPr>
          <w:sz w:val="28"/>
          <w:szCs w:val="28"/>
        </w:rPr>
        <w:t>чения по дефициту бюджета сельского поселения</w:t>
      </w:r>
      <w:r w:rsidRPr="00797538">
        <w:rPr>
          <w:sz w:val="28"/>
          <w:szCs w:val="28"/>
        </w:rPr>
        <w:t xml:space="preserve"> не более 10 про</w:t>
      </w:r>
      <w:r w:rsidR="007D4ACE">
        <w:rPr>
          <w:sz w:val="28"/>
          <w:szCs w:val="28"/>
        </w:rPr>
        <w:t>центов от доходов бюджета сельского поселения</w:t>
      </w:r>
      <w:r w:rsidRPr="00797538">
        <w:rPr>
          <w:sz w:val="28"/>
          <w:szCs w:val="28"/>
        </w:rPr>
        <w:t>, за исключением безвозмездных поступлений и сохранения безопасного уровня долговой нагрузки.</w:t>
      </w:r>
    </w:p>
    <w:p w:rsidR="00797538" w:rsidRDefault="00797538" w:rsidP="00797538">
      <w:pPr>
        <w:ind w:firstLine="708"/>
        <w:jc w:val="both"/>
        <w:rPr>
          <w:sz w:val="28"/>
          <w:szCs w:val="28"/>
        </w:rPr>
      </w:pPr>
      <w:r w:rsidRPr="00797538">
        <w:rPr>
          <w:sz w:val="28"/>
          <w:szCs w:val="28"/>
        </w:rPr>
        <w:t>Базой для формирования действующих расходных обязательств в бюджетных проектировках на 2017 год и на плановый период 2018 и 2019 годов послужили утвержденные бюджетные ассигнования на 2016 год, за исключением единовременных обязательств и обязательств, срок действия которых истекает в текущем финансовом году.</w:t>
      </w:r>
    </w:p>
    <w:p w:rsidR="000D2B2D" w:rsidRDefault="000D2B2D" w:rsidP="00F427E0">
      <w:pPr>
        <w:ind w:firstLine="709"/>
        <w:jc w:val="both"/>
        <w:rPr>
          <w:sz w:val="28"/>
          <w:szCs w:val="28"/>
        </w:rPr>
      </w:pPr>
      <w:r>
        <w:rPr>
          <w:sz w:val="28"/>
          <w:szCs w:val="28"/>
        </w:rPr>
        <w:t xml:space="preserve">Параметры бюджета на предстоящий период во многом определены сложившейся экономической ситуацией, в том числе влияющей на исполнение его доходной части. В связи с чем бюджетная политика </w:t>
      </w:r>
      <w:r w:rsidR="003170C0">
        <w:rPr>
          <w:sz w:val="28"/>
          <w:szCs w:val="28"/>
        </w:rPr>
        <w:t>сельского поселения</w:t>
      </w:r>
      <w:r>
        <w:rPr>
          <w:sz w:val="28"/>
          <w:szCs w:val="28"/>
        </w:rPr>
        <w:t xml:space="preserve"> в области доходов, как и в предыдущие годы, будет направлена на обеспечение положительной динамики поступлений в бюджет.</w:t>
      </w:r>
    </w:p>
    <w:p w:rsidR="000D2B2D" w:rsidRDefault="000D2B2D" w:rsidP="00F427E0">
      <w:pPr>
        <w:pStyle w:val="ConsPlusNormal"/>
        <w:ind w:firstLine="709"/>
        <w:jc w:val="both"/>
        <w:rPr>
          <w:rFonts w:ascii="Times New Roman" w:hAnsi="Times New Roman"/>
          <w:sz w:val="28"/>
          <w:szCs w:val="28"/>
        </w:rPr>
      </w:pPr>
      <w:r>
        <w:rPr>
          <w:rFonts w:ascii="Times New Roman" w:hAnsi="Times New Roman"/>
          <w:sz w:val="28"/>
          <w:szCs w:val="28"/>
        </w:rPr>
        <w:t>Мероприятиями по решению поставленных на следующий бюджетный период задач в области доходов станут:</w:t>
      </w:r>
    </w:p>
    <w:p w:rsidR="00E17C17" w:rsidRPr="00626ABC" w:rsidRDefault="00E17C17" w:rsidP="004F395C">
      <w:pPr>
        <w:pStyle w:val="ConsPlusNormal"/>
        <w:numPr>
          <w:ilvl w:val="0"/>
          <w:numId w:val="35"/>
        </w:numPr>
        <w:ind w:left="425" w:firstLine="709"/>
        <w:jc w:val="both"/>
        <w:rPr>
          <w:rFonts w:ascii="Times New Roman" w:hAnsi="Times New Roman"/>
          <w:sz w:val="28"/>
          <w:szCs w:val="28"/>
        </w:rPr>
      </w:pPr>
      <w:r>
        <w:rPr>
          <w:rFonts w:ascii="Times New Roman" w:hAnsi="Times New Roman"/>
          <w:sz w:val="28"/>
          <w:szCs w:val="28"/>
        </w:rPr>
        <w:t>о</w:t>
      </w:r>
      <w:r w:rsidR="000D2B2D">
        <w:rPr>
          <w:rFonts w:ascii="Times New Roman" w:hAnsi="Times New Roman"/>
          <w:sz w:val="28"/>
          <w:szCs w:val="28"/>
        </w:rPr>
        <w:t xml:space="preserve">беспечение поступлений в бюджет </w:t>
      </w:r>
      <w:r w:rsidR="003170C0">
        <w:rPr>
          <w:rFonts w:ascii="Times New Roman" w:hAnsi="Times New Roman"/>
          <w:sz w:val="28"/>
          <w:szCs w:val="28"/>
        </w:rPr>
        <w:t>сельского поселения</w:t>
      </w:r>
      <w:r w:rsidR="004F395C">
        <w:rPr>
          <w:rFonts w:ascii="Times New Roman" w:hAnsi="Times New Roman"/>
          <w:sz w:val="28"/>
          <w:szCs w:val="28"/>
        </w:rPr>
        <w:t xml:space="preserve"> </w:t>
      </w:r>
      <w:r w:rsidR="000D2B2D">
        <w:rPr>
          <w:rFonts w:ascii="Times New Roman" w:hAnsi="Times New Roman"/>
          <w:sz w:val="28"/>
          <w:szCs w:val="28"/>
        </w:rPr>
        <w:t xml:space="preserve">доходных источников в запланированных </w:t>
      </w:r>
      <w:r w:rsidR="000D2B2D" w:rsidRPr="00626ABC">
        <w:rPr>
          <w:rFonts w:ascii="Times New Roman" w:hAnsi="Times New Roman"/>
          <w:sz w:val="28"/>
          <w:szCs w:val="28"/>
        </w:rPr>
        <w:t xml:space="preserve">объемах. Продолжится работа по информационному взаимодействию с крупнейшими налогоплательщиками </w:t>
      </w:r>
      <w:r w:rsidR="003170C0">
        <w:rPr>
          <w:rFonts w:ascii="Times New Roman" w:hAnsi="Times New Roman"/>
          <w:sz w:val="28"/>
          <w:szCs w:val="28"/>
        </w:rPr>
        <w:t>сельского поселения</w:t>
      </w:r>
      <w:r w:rsidR="00F427E0" w:rsidRPr="00626ABC">
        <w:rPr>
          <w:rFonts w:ascii="Times New Roman" w:hAnsi="Times New Roman"/>
          <w:sz w:val="28"/>
          <w:szCs w:val="28"/>
        </w:rPr>
        <w:t xml:space="preserve"> </w:t>
      </w:r>
      <w:r w:rsidR="000D2B2D" w:rsidRPr="00626ABC">
        <w:rPr>
          <w:rFonts w:ascii="Times New Roman" w:hAnsi="Times New Roman"/>
          <w:sz w:val="28"/>
          <w:szCs w:val="28"/>
        </w:rPr>
        <w:t xml:space="preserve">в части представления сведений о предполагаемых к уплате либо возврату сумм основных налогов в бюджет </w:t>
      </w:r>
      <w:r w:rsidR="003170C0">
        <w:rPr>
          <w:rFonts w:ascii="Times New Roman" w:hAnsi="Times New Roman"/>
          <w:sz w:val="28"/>
          <w:szCs w:val="28"/>
        </w:rPr>
        <w:t>сельского поселения</w:t>
      </w:r>
      <w:r w:rsidR="000D2B2D" w:rsidRPr="00626ABC">
        <w:rPr>
          <w:rFonts w:ascii="Times New Roman" w:hAnsi="Times New Roman"/>
          <w:sz w:val="28"/>
          <w:szCs w:val="28"/>
        </w:rPr>
        <w:t>, по проведению мероприятий, направленных на устранение недоимки по налогам и сборам, по анал</w:t>
      </w:r>
      <w:r w:rsidR="00EA0BBA">
        <w:rPr>
          <w:rFonts w:ascii="Times New Roman" w:hAnsi="Times New Roman"/>
          <w:sz w:val="28"/>
          <w:szCs w:val="28"/>
        </w:rPr>
        <w:t>изу исполнения доходов</w:t>
      </w:r>
      <w:r w:rsidRPr="00626ABC">
        <w:rPr>
          <w:rFonts w:ascii="Times New Roman" w:hAnsi="Times New Roman"/>
          <w:sz w:val="28"/>
          <w:szCs w:val="28"/>
        </w:rPr>
        <w:t>;</w:t>
      </w:r>
    </w:p>
    <w:p w:rsidR="00E17C17" w:rsidRPr="00626ABC" w:rsidRDefault="00E17C17" w:rsidP="00E17C17">
      <w:pPr>
        <w:pStyle w:val="ConsPlusNormal"/>
        <w:numPr>
          <w:ilvl w:val="0"/>
          <w:numId w:val="35"/>
        </w:numPr>
        <w:ind w:left="426" w:firstLine="708"/>
        <w:jc w:val="both"/>
        <w:rPr>
          <w:rFonts w:ascii="Times New Roman" w:hAnsi="Times New Roman"/>
          <w:sz w:val="28"/>
          <w:szCs w:val="28"/>
        </w:rPr>
      </w:pPr>
      <w:r w:rsidRPr="00E17C17">
        <w:rPr>
          <w:rFonts w:ascii="Times New Roman" w:hAnsi="Times New Roman"/>
          <w:sz w:val="28"/>
          <w:szCs w:val="28"/>
        </w:rPr>
        <w:t>о</w:t>
      </w:r>
      <w:r w:rsidR="000D2B2D" w:rsidRPr="00E17C17">
        <w:rPr>
          <w:rFonts w:ascii="Times New Roman" w:hAnsi="Times New Roman"/>
          <w:sz w:val="28"/>
          <w:szCs w:val="28"/>
        </w:rPr>
        <w:t xml:space="preserve">птимизация процедуры администрирования доходов бюджета </w:t>
      </w:r>
      <w:r w:rsidR="003170C0">
        <w:rPr>
          <w:rFonts w:ascii="Times New Roman" w:hAnsi="Times New Roman"/>
          <w:sz w:val="28"/>
          <w:szCs w:val="28"/>
        </w:rPr>
        <w:t>сельского поселения</w:t>
      </w:r>
      <w:r w:rsidR="000D2B2D" w:rsidRPr="00E17C17">
        <w:rPr>
          <w:rFonts w:ascii="Times New Roman" w:hAnsi="Times New Roman"/>
          <w:sz w:val="28"/>
          <w:szCs w:val="28"/>
        </w:rPr>
        <w:t xml:space="preserve">, </w:t>
      </w:r>
      <w:r w:rsidR="00A32D48" w:rsidRPr="00E17C17">
        <w:rPr>
          <w:rFonts w:ascii="Times New Roman" w:hAnsi="Times New Roman"/>
          <w:sz w:val="28"/>
          <w:szCs w:val="28"/>
        </w:rPr>
        <w:t xml:space="preserve">и </w:t>
      </w:r>
      <w:r w:rsidR="00A32D48" w:rsidRPr="00626ABC">
        <w:rPr>
          <w:rFonts w:ascii="Times New Roman" w:hAnsi="Times New Roman"/>
          <w:sz w:val="28"/>
          <w:szCs w:val="28"/>
        </w:rPr>
        <w:t>повышения уровня</w:t>
      </w:r>
      <w:r w:rsidR="000D2B2D" w:rsidRPr="00626ABC">
        <w:rPr>
          <w:rFonts w:ascii="Times New Roman" w:hAnsi="Times New Roman"/>
          <w:sz w:val="28"/>
          <w:szCs w:val="28"/>
        </w:rPr>
        <w:t xml:space="preserve"> прог</w:t>
      </w:r>
      <w:r w:rsidR="00A32D48" w:rsidRPr="00626ABC">
        <w:rPr>
          <w:rFonts w:ascii="Times New Roman" w:hAnsi="Times New Roman"/>
          <w:sz w:val="28"/>
          <w:szCs w:val="28"/>
        </w:rPr>
        <w:t>нозирования поступлений доходов</w:t>
      </w:r>
      <w:r w:rsidRPr="00626ABC">
        <w:rPr>
          <w:rFonts w:ascii="Times New Roman" w:hAnsi="Times New Roman"/>
          <w:sz w:val="28"/>
          <w:szCs w:val="28"/>
        </w:rPr>
        <w:t>;</w:t>
      </w:r>
    </w:p>
    <w:p w:rsidR="00E17C17" w:rsidRPr="00626ABC" w:rsidRDefault="00E17C17" w:rsidP="00E17C17">
      <w:pPr>
        <w:pStyle w:val="ConsPlusNormal"/>
        <w:numPr>
          <w:ilvl w:val="0"/>
          <w:numId w:val="35"/>
        </w:numPr>
        <w:ind w:left="426" w:firstLine="708"/>
        <w:jc w:val="both"/>
        <w:rPr>
          <w:rFonts w:ascii="Times New Roman" w:hAnsi="Times New Roman"/>
          <w:sz w:val="28"/>
          <w:szCs w:val="28"/>
        </w:rPr>
      </w:pPr>
      <w:r w:rsidRPr="00626ABC">
        <w:rPr>
          <w:rFonts w:ascii="Times New Roman" w:hAnsi="Times New Roman"/>
          <w:sz w:val="28"/>
          <w:szCs w:val="28"/>
        </w:rPr>
        <w:t>о</w:t>
      </w:r>
      <w:r w:rsidR="000D2B2D" w:rsidRPr="00626ABC">
        <w:rPr>
          <w:rFonts w:ascii="Times New Roman" w:hAnsi="Times New Roman"/>
          <w:sz w:val="28"/>
          <w:szCs w:val="28"/>
        </w:rPr>
        <w:t xml:space="preserve">беспечение качественного администрирования доходов бюджета </w:t>
      </w:r>
      <w:r w:rsidR="003170C0">
        <w:rPr>
          <w:rFonts w:ascii="Times New Roman" w:hAnsi="Times New Roman"/>
          <w:sz w:val="28"/>
          <w:szCs w:val="28"/>
        </w:rPr>
        <w:t>сельского поселения</w:t>
      </w:r>
      <w:r w:rsidRPr="00626ABC">
        <w:rPr>
          <w:rFonts w:ascii="Times New Roman" w:hAnsi="Times New Roman"/>
          <w:sz w:val="28"/>
          <w:szCs w:val="28"/>
        </w:rPr>
        <w:t>;</w:t>
      </w:r>
    </w:p>
    <w:p w:rsidR="003170C0" w:rsidRPr="003170C0" w:rsidRDefault="00E17C17" w:rsidP="00675600">
      <w:pPr>
        <w:pStyle w:val="ConsPlusNormal"/>
        <w:numPr>
          <w:ilvl w:val="0"/>
          <w:numId w:val="35"/>
        </w:numPr>
        <w:ind w:left="426" w:firstLine="709"/>
        <w:jc w:val="both"/>
        <w:rPr>
          <w:sz w:val="28"/>
          <w:szCs w:val="28"/>
        </w:rPr>
      </w:pPr>
      <w:r w:rsidRPr="003170C0">
        <w:rPr>
          <w:rFonts w:ascii="Times New Roman" w:hAnsi="Times New Roman"/>
          <w:sz w:val="28"/>
          <w:szCs w:val="28"/>
        </w:rPr>
        <w:t>в</w:t>
      </w:r>
      <w:r w:rsidR="000D2B2D" w:rsidRPr="003170C0">
        <w:rPr>
          <w:rFonts w:ascii="Times New Roman" w:hAnsi="Times New Roman"/>
          <w:sz w:val="28"/>
          <w:szCs w:val="28"/>
        </w:rPr>
        <w:t xml:space="preserve">заимодействие с организациями, формирующими налоговый потенциал </w:t>
      </w:r>
      <w:r w:rsidR="003170C0" w:rsidRPr="003170C0">
        <w:rPr>
          <w:rFonts w:ascii="Times New Roman" w:hAnsi="Times New Roman"/>
          <w:sz w:val="28"/>
          <w:szCs w:val="28"/>
        </w:rPr>
        <w:t>сельского поселения</w:t>
      </w:r>
      <w:r w:rsidR="000D2B2D" w:rsidRPr="003170C0">
        <w:rPr>
          <w:rFonts w:ascii="Times New Roman" w:hAnsi="Times New Roman"/>
          <w:sz w:val="28"/>
          <w:szCs w:val="28"/>
        </w:rPr>
        <w:t xml:space="preserve">. </w:t>
      </w:r>
    </w:p>
    <w:p w:rsidR="000D2B2D" w:rsidRPr="003170C0" w:rsidRDefault="000D2B2D" w:rsidP="003170C0">
      <w:pPr>
        <w:pStyle w:val="ConsPlusNormal"/>
        <w:ind w:left="426" w:firstLine="0"/>
        <w:jc w:val="both"/>
        <w:rPr>
          <w:sz w:val="28"/>
          <w:szCs w:val="28"/>
        </w:rPr>
      </w:pPr>
      <w:r w:rsidRPr="003170C0">
        <w:rPr>
          <w:rFonts w:ascii="Times New Roman" w:hAnsi="Times New Roman"/>
          <w:sz w:val="28"/>
          <w:szCs w:val="28"/>
        </w:rPr>
        <w:t>Задача повышения качества и эффективности реализуемых механизмов программно-целе</w:t>
      </w:r>
      <w:r w:rsidR="00EA0BBA">
        <w:rPr>
          <w:rFonts w:ascii="Times New Roman" w:hAnsi="Times New Roman"/>
          <w:sz w:val="28"/>
          <w:szCs w:val="28"/>
        </w:rPr>
        <w:t>вого управления</w:t>
      </w:r>
      <w:r w:rsidRPr="003170C0">
        <w:rPr>
          <w:rFonts w:ascii="Times New Roman" w:hAnsi="Times New Roman"/>
          <w:sz w:val="28"/>
          <w:szCs w:val="28"/>
        </w:rPr>
        <w:t xml:space="preserve"> с элементами проектного управления является одним из основных направлений формирования сбалансированного бюджета</w:t>
      </w:r>
      <w:r w:rsidRPr="003170C0">
        <w:rPr>
          <w:sz w:val="28"/>
          <w:szCs w:val="28"/>
        </w:rPr>
        <w:t>.</w:t>
      </w:r>
    </w:p>
    <w:p w:rsidR="000D2B2D" w:rsidRDefault="003170C0" w:rsidP="00035AC0">
      <w:pPr>
        <w:ind w:firstLine="709"/>
        <w:jc w:val="both"/>
        <w:outlineLvl w:val="1"/>
        <w:rPr>
          <w:sz w:val="28"/>
          <w:szCs w:val="28"/>
        </w:rPr>
      </w:pPr>
      <w:r>
        <w:rPr>
          <w:sz w:val="28"/>
          <w:szCs w:val="28"/>
        </w:rPr>
        <w:t>При формировании бюджета сельского поселения</w:t>
      </w:r>
      <w:r w:rsidR="000D2B2D" w:rsidRPr="00F427E0">
        <w:rPr>
          <w:sz w:val="28"/>
          <w:szCs w:val="28"/>
        </w:rPr>
        <w:t xml:space="preserve"> на предстоя</w:t>
      </w:r>
      <w:r w:rsidR="00F427E0" w:rsidRPr="00F427E0">
        <w:rPr>
          <w:sz w:val="28"/>
          <w:szCs w:val="28"/>
        </w:rPr>
        <w:t xml:space="preserve">щий </w:t>
      </w:r>
      <w:r w:rsidR="00F427E0" w:rsidRPr="00F427E0">
        <w:rPr>
          <w:sz w:val="28"/>
          <w:szCs w:val="28"/>
        </w:rPr>
        <w:lastRenderedPageBreak/>
        <w:t>пери</w:t>
      </w:r>
      <w:r>
        <w:rPr>
          <w:sz w:val="28"/>
          <w:szCs w:val="28"/>
        </w:rPr>
        <w:t>од работа  органа</w:t>
      </w:r>
      <w:r w:rsidR="00F427E0" w:rsidRPr="00F427E0">
        <w:rPr>
          <w:sz w:val="28"/>
          <w:szCs w:val="28"/>
        </w:rPr>
        <w:t xml:space="preserve"> местного самоуправления</w:t>
      </w:r>
      <w:r w:rsidR="000D2B2D" w:rsidRPr="00F427E0">
        <w:rPr>
          <w:sz w:val="28"/>
          <w:szCs w:val="28"/>
        </w:rPr>
        <w:t xml:space="preserve"> </w:t>
      </w:r>
      <w:r>
        <w:rPr>
          <w:sz w:val="28"/>
          <w:szCs w:val="28"/>
        </w:rPr>
        <w:t>сельского поселения</w:t>
      </w:r>
      <w:r w:rsidR="000D2B2D" w:rsidRPr="00F427E0">
        <w:rPr>
          <w:sz w:val="28"/>
          <w:szCs w:val="28"/>
        </w:rPr>
        <w:t xml:space="preserve"> должна быть выстроена не на возможность получения дополнительного финансирования, а прежде всего на поиск возможностей для решения поставленных задач, исходя из имеющихся ресурсов и достижения приоритетов, обозначенных в </w:t>
      </w:r>
      <w:r w:rsidR="00F427E0" w:rsidRPr="00F427E0">
        <w:rPr>
          <w:sz w:val="28"/>
          <w:szCs w:val="28"/>
        </w:rPr>
        <w:t xml:space="preserve">муниципальных </w:t>
      </w:r>
      <w:r w:rsidR="000D2B2D" w:rsidRPr="00F427E0">
        <w:rPr>
          <w:sz w:val="28"/>
          <w:szCs w:val="28"/>
        </w:rPr>
        <w:t xml:space="preserve">программах </w:t>
      </w:r>
      <w:r>
        <w:rPr>
          <w:sz w:val="28"/>
          <w:szCs w:val="28"/>
        </w:rPr>
        <w:t>сельского поселения</w:t>
      </w:r>
      <w:r w:rsidR="000D2B2D" w:rsidRPr="00F427E0">
        <w:rPr>
          <w:sz w:val="28"/>
          <w:szCs w:val="28"/>
        </w:rPr>
        <w:t>.</w:t>
      </w:r>
    </w:p>
    <w:p w:rsidR="000D2B2D" w:rsidRDefault="000D2B2D" w:rsidP="00F427E0">
      <w:pPr>
        <w:ind w:firstLine="709"/>
        <w:jc w:val="both"/>
        <w:rPr>
          <w:strike/>
          <w:sz w:val="28"/>
          <w:szCs w:val="28"/>
        </w:rPr>
      </w:pPr>
      <w:r w:rsidRPr="00F427E0">
        <w:rPr>
          <w:sz w:val="28"/>
          <w:szCs w:val="28"/>
        </w:rPr>
        <w:t xml:space="preserve">Не менее важной задачей при этом остается повышение качества и доступности оказываемых </w:t>
      </w:r>
      <w:r w:rsidR="00F427E0" w:rsidRPr="00F427E0">
        <w:rPr>
          <w:sz w:val="28"/>
          <w:szCs w:val="28"/>
        </w:rPr>
        <w:t xml:space="preserve">муниципальных </w:t>
      </w:r>
      <w:r w:rsidRPr="00F427E0">
        <w:rPr>
          <w:sz w:val="28"/>
          <w:szCs w:val="28"/>
        </w:rPr>
        <w:t>услуг.</w:t>
      </w:r>
    </w:p>
    <w:p w:rsidR="000D2B2D" w:rsidRDefault="00F427E0" w:rsidP="00F427E0">
      <w:pPr>
        <w:pStyle w:val="ConsPlusNormal"/>
        <w:ind w:firstLine="709"/>
        <w:jc w:val="both"/>
        <w:rPr>
          <w:rFonts w:ascii="Times New Roman" w:hAnsi="Times New Roman"/>
          <w:sz w:val="28"/>
          <w:szCs w:val="28"/>
        </w:rPr>
      </w:pPr>
      <w:r>
        <w:rPr>
          <w:rFonts w:ascii="Times New Roman" w:hAnsi="Times New Roman"/>
          <w:sz w:val="28"/>
          <w:szCs w:val="28"/>
        </w:rPr>
        <w:t>С 2016 года все муниципальные</w:t>
      </w:r>
      <w:r w:rsidR="000D2B2D">
        <w:rPr>
          <w:rFonts w:ascii="Times New Roman" w:hAnsi="Times New Roman"/>
          <w:sz w:val="28"/>
          <w:szCs w:val="28"/>
        </w:rPr>
        <w:t xml:space="preserve"> услуги и работы предоставляются в соответствии с ведомственными перечнями, утвержденными на основании федеральных базовых (отраслевых) перечней государственных (муниципальных) работ и услуг.</w:t>
      </w:r>
    </w:p>
    <w:p w:rsidR="000D2B2D" w:rsidRPr="00F24C0E" w:rsidRDefault="000D2B2D" w:rsidP="00F427E0">
      <w:pPr>
        <w:pStyle w:val="ConsPlusNormal"/>
        <w:ind w:firstLine="709"/>
        <w:jc w:val="both"/>
        <w:rPr>
          <w:rFonts w:ascii="Times New Roman" w:hAnsi="Times New Roman"/>
          <w:sz w:val="28"/>
          <w:szCs w:val="28"/>
        </w:rPr>
      </w:pPr>
      <w:r>
        <w:rPr>
          <w:rFonts w:ascii="Times New Roman" w:hAnsi="Times New Roman"/>
          <w:sz w:val="28"/>
          <w:szCs w:val="28"/>
        </w:rPr>
        <w:t>При формировании обоснованных нормативов затрат необходимо продолжить переход от финансирования по индивидуальным нормативным затратам к единым групповым базовым нормативам (с учётом региональной и отраслевой специфики). При этом следует обеспечить:</w:t>
      </w:r>
    </w:p>
    <w:p w:rsidR="00035AC0" w:rsidRPr="00F24C0E" w:rsidRDefault="000D2B2D" w:rsidP="00035AC0">
      <w:pPr>
        <w:pStyle w:val="ConsPlusNormal"/>
        <w:numPr>
          <w:ilvl w:val="0"/>
          <w:numId w:val="36"/>
        </w:numPr>
        <w:ind w:left="426" w:firstLine="708"/>
        <w:jc w:val="both"/>
        <w:rPr>
          <w:rFonts w:ascii="Times New Roman" w:hAnsi="Times New Roman"/>
          <w:sz w:val="28"/>
          <w:szCs w:val="28"/>
        </w:rPr>
      </w:pPr>
      <w:r w:rsidRPr="00F24C0E">
        <w:rPr>
          <w:rFonts w:ascii="Times New Roman" w:hAnsi="Times New Roman"/>
          <w:sz w:val="28"/>
          <w:szCs w:val="28"/>
        </w:rPr>
        <w:t>снижение расходов на оплату топливно-энергетических ресурсов за счет реализации мероприятий по энергосбережению;</w:t>
      </w:r>
    </w:p>
    <w:p w:rsidR="000D2B2D" w:rsidRPr="00F24C0E" w:rsidRDefault="000D2B2D" w:rsidP="00035AC0">
      <w:pPr>
        <w:pStyle w:val="ConsPlusNormal"/>
        <w:numPr>
          <w:ilvl w:val="0"/>
          <w:numId w:val="36"/>
        </w:numPr>
        <w:ind w:left="426" w:firstLine="708"/>
        <w:jc w:val="both"/>
        <w:rPr>
          <w:rFonts w:ascii="Times New Roman" w:hAnsi="Times New Roman"/>
          <w:sz w:val="28"/>
          <w:szCs w:val="28"/>
        </w:rPr>
      </w:pPr>
      <w:r w:rsidRPr="00F24C0E">
        <w:rPr>
          <w:rFonts w:ascii="Times New Roman" w:hAnsi="Times New Roman"/>
          <w:sz w:val="28"/>
          <w:szCs w:val="28"/>
        </w:rPr>
        <w:t>установление нормативов по всем группам материальных затрат.</w:t>
      </w:r>
    </w:p>
    <w:p w:rsidR="003059B0" w:rsidRPr="003059B0" w:rsidRDefault="000D2B2D" w:rsidP="003059B0">
      <w:pPr>
        <w:ind w:firstLine="708"/>
        <w:jc w:val="both"/>
        <w:rPr>
          <w:bCs/>
          <w:sz w:val="28"/>
          <w:szCs w:val="28"/>
        </w:rPr>
      </w:pPr>
      <w:r w:rsidRPr="003059B0">
        <w:rPr>
          <w:sz w:val="28"/>
          <w:szCs w:val="28"/>
        </w:rPr>
        <w:t>Приоритетом в части исполнения социальных обязательств в предстоящем периоде остается финансовое обеспечение поэтапного повышения заработной платы отдельным категориям</w:t>
      </w:r>
      <w:r w:rsidR="003170C0">
        <w:rPr>
          <w:sz w:val="28"/>
          <w:szCs w:val="28"/>
        </w:rPr>
        <w:t xml:space="preserve"> работников в сфере </w:t>
      </w:r>
      <w:r w:rsidRPr="003059B0">
        <w:rPr>
          <w:sz w:val="28"/>
          <w:szCs w:val="28"/>
        </w:rPr>
        <w:t xml:space="preserve"> культуры, предусмотренного указами Президента Российской Федерации от 7 мая 2012 года №</w:t>
      </w:r>
      <w:r w:rsidR="003059B0" w:rsidRPr="003059B0">
        <w:rPr>
          <w:sz w:val="28"/>
          <w:szCs w:val="28"/>
        </w:rPr>
        <w:t xml:space="preserve"> </w:t>
      </w:r>
      <w:r w:rsidRPr="003059B0">
        <w:rPr>
          <w:sz w:val="28"/>
          <w:szCs w:val="28"/>
        </w:rPr>
        <w:t>597 «О мероприятиях по реализации государственной социальной политики», от 1 июня 2012 года № 761 «О Национальной страт</w:t>
      </w:r>
      <w:r w:rsidR="003170C0">
        <w:rPr>
          <w:sz w:val="28"/>
          <w:szCs w:val="28"/>
        </w:rPr>
        <w:t>егии действий в интересах детей</w:t>
      </w:r>
      <w:r w:rsidR="00545DB3">
        <w:rPr>
          <w:sz w:val="28"/>
          <w:szCs w:val="28"/>
        </w:rPr>
        <w:t xml:space="preserve">  </w:t>
      </w:r>
      <w:r w:rsidRPr="003059B0">
        <w:rPr>
          <w:sz w:val="28"/>
          <w:szCs w:val="28"/>
        </w:rPr>
        <w:t>на 2012 - 2017 годы»</w:t>
      </w:r>
      <w:r w:rsidRPr="003059B0">
        <w:rPr>
          <w:bCs/>
          <w:sz w:val="28"/>
          <w:szCs w:val="28"/>
        </w:rPr>
        <w:t>.</w:t>
      </w:r>
    </w:p>
    <w:p w:rsidR="00AE1E16" w:rsidRPr="001672AB" w:rsidRDefault="00AE1E16" w:rsidP="00AE1E16">
      <w:pPr>
        <w:pStyle w:val="af8"/>
        <w:spacing w:before="0" w:beforeAutospacing="0" w:after="0" w:afterAutospacing="0" w:line="276" w:lineRule="auto"/>
        <w:ind w:firstLine="708"/>
        <w:jc w:val="both"/>
        <w:rPr>
          <w:sz w:val="28"/>
          <w:szCs w:val="28"/>
        </w:rPr>
      </w:pPr>
      <w:r w:rsidRPr="00EB3BC9">
        <w:rPr>
          <w:sz w:val="28"/>
          <w:szCs w:val="28"/>
        </w:rPr>
        <w:t xml:space="preserve">Бюджетные ассигнования в сфере культуры </w:t>
      </w:r>
      <w:r w:rsidRPr="00A3139E">
        <w:rPr>
          <w:sz w:val="28"/>
          <w:szCs w:val="28"/>
        </w:rPr>
        <w:t>в рамках муниципальной программы «</w:t>
      </w:r>
      <w:r w:rsidR="00110951">
        <w:rPr>
          <w:sz w:val="28"/>
          <w:szCs w:val="28"/>
        </w:rPr>
        <w:t>Развитие культуры, спорта и туризма на территории</w:t>
      </w:r>
      <w:r w:rsidRPr="00A3139E">
        <w:rPr>
          <w:sz w:val="28"/>
          <w:szCs w:val="28"/>
        </w:rPr>
        <w:t xml:space="preserve"> </w:t>
      </w:r>
      <w:r w:rsidR="007714D8">
        <w:rPr>
          <w:sz w:val="28"/>
          <w:szCs w:val="28"/>
        </w:rPr>
        <w:t>сельского поселения</w:t>
      </w:r>
      <w:r>
        <w:rPr>
          <w:sz w:val="28"/>
          <w:szCs w:val="28"/>
        </w:rPr>
        <w:t xml:space="preserve"> на 2014</w:t>
      </w:r>
      <w:r w:rsidRPr="00A3139E">
        <w:rPr>
          <w:sz w:val="28"/>
          <w:szCs w:val="28"/>
        </w:rPr>
        <w:t xml:space="preserve"> – 2019</w:t>
      </w:r>
      <w:r>
        <w:rPr>
          <w:sz w:val="28"/>
          <w:szCs w:val="28"/>
        </w:rPr>
        <w:t xml:space="preserve"> годы</w:t>
      </w:r>
      <w:r w:rsidRPr="00A3139E">
        <w:rPr>
          <w:sz w:val="28"/>
          <w:szCs w:val="28"/>
        </w:rPr>
        <w:t xml:space="preserve">» </w:t>
      </w:r>
      <w:r w:rsidRPr="00EB3BC9">
        <w:rPr>
          <w:sz w:val="28"/>
          <w:szCs w:val="28"/>
        </w:rPr>
        <w:t>будут направлены на создание условий для удовлетворения культурн</w:t>
      </w:r>
      <w:r w:rsidR="007714D8">
        <w:rPr>
          <w:sz w:val="28"/>
          <w:szCs w:val="28"/>
        </w:rPr>
        <w:t>ых потребностей жителей сельского поселения Селиярово</w:t>
      </w:r>
      <w:r>
        <w:rPr>
          <w:sz w:val="28"/>
          <w:szCs w:val="28"/>
        </w:rPr>
        <w:t>, у</w:t>
      </w:r>
      <w:r w:rsidRPr="00EB3BC9">
        <w:rPr>
          <w:sz w:val="28"/>
          <w:szCs w:val="28"/>
        </w:rPr>
        <w:t>крепление материа</w:t>
      </w:r>
      <w:r w:rsidR="007714D8">
        <w:rPr>
          <w:sz w:val="28"/>
          <w:szCs w:val="28"/>
        </w:rPr>
        <w:t>льно-технической базы учреждения</w:t>
      </w:r>
      <w:r w:rsidRPr="00EB3BC9">
        <w:rPr>
          <w:sz w:val="28"/>
          <w:szCs w:val="28"/>
        </w:rPr>
        <w:t xml:space="preserve"> культуры</w:t>
      </w:r>
      <w:r w:rsidR="007714D8">
        <w:rPr>
          <w:sz w:val="28"/>
          <w:szCs w:val="28"/>
        </w:rPr>
        <w:t>.</w:t>
      </w:r>
    </w:p>
    <w:p w:rsidR="00AE1E16" w:rsidRPr="004023A8" w:rsidRDefault="00AE1E16" w:rsidP="00AE1E16">
      <w:pPr>
        <w:shd w:val="clear" w:color="auto" w:fill="FFFFFF"/>
        <w:spacing w:line="276" w:lineRule="auto"/>
        <w:ind w:firstLine="708"/>
        <w:jc w:val="both"/>
        <w:rPr>
          <w:sz w:val="28"/>
          <w:szCs w:val="28"/>
        </w:rPr>
      </w:pPr>
      <w:r w:rsidRPr="004023A8">
        <w:rPr>
          <w:sz w:val="28"/>
          <w:szCs w:val="28"/>
        </w:rPr>
        <w:t xml:space="preserve">Для выполнения задачи </w:t>
      </w:r>
      <w:r>
        <w:rPr>
          <w:sz w:val="28"/>
          <w:szCs w:val="28"/>
        </w:rPr>
        <w:t>по сохранению</w:t>
      </w:r>
      <w:r w:rsidRPr="004023A8">
        <w:rPr>
          <w:sz w:val="28"/>
          <w:szCs w:val="28"/>
        </w:rPr>
        <w:t xml:space="preserve"> культур</w:t>
      </w:r>
      <w:r w:rsidR="007714D8">
        <w:rPr>
          <w:sz w:val="28"/>
          <w:szCs w:val="28"/>
        </w:rPr>
        <w:t>ного и духовного наследия сельского поселения</w:t>
      </w:r>
      <w:r w:rsidRPr="004023A8">
        <w:rPr>
          <w:sz w:val="28"/>
          <w:szCs w:val="28"/>
        </w:rPr>
        <w:t xml:space="preserve"> предусмотрены бюджетные ассигнования </w:t>
      </w:r>
      <w:r>
        <w:rPr>
          <w:sz w:val="28"/>
          <w:szCs w:val="28"/>
        </w:rPr>
        <w:t>на мероприятие «С</w:t>
      </w:r>
      <w:r w:rsidRPr="004023A8">
        <w:rPr>
          <w:sz w:val="28"/>
          <w:szCs w:val="28"/>
        </w:rPr>
        <w:t>охранение, использование и популяризация объектов культурного наследия (памятников истории и культуры)</w:t>
      </w:r>
      <w:r w:rsidR="007714D8">
        <w:rPr>
          <w:sz w:val="28"/>
          <w:szCs w:val="28"/>
        </w:rPr>
        <w:t>»</w:t>
      </w:r>
      <w:r w:rsidRPr="004023A8">
        <w:rPr>
          <w:sz w:val="28"/>
          <w:szCs w:val="28"/>
        </w:rPr>
        <w:t xml:space="preserve">, расположенных на </w:t>
      </w:r>
      <w:r w:rsidR="007714D8">
        <w:rPr>
          <w:sz w:val="28"/>
          <w:szCs w:val="28"/>
        </w:rPr>
        <w:t>территории сельского поселения</w:t>
      </w:r>
      <w:r w:rsidRPr="004023A8">
        <w:rPr>
          <w:sz w:val="28"/>
          <w:szCs w:val="28"/>
        </w:rPr>
        <w:t>.</w:t>
      </w:r>
    </w:p>
    <w:p w:rsidR="00AE1E16" w:rsidRDefault="00AE1E16" w:rsidP="00AE1E16">
      <w:pPr>
        <w:spacing w:line="276" w:lineRule="auto"/>
        <w:ind w:firstLine="708"/>
        <w:jc w:val="both"/>
        <w:rPr>
          <w:sz w:val="28"/>
          <w:szCs w:val="28"/>
        </w:rPr>
      </w:pPr>
      <w:r>
        <w:rPr>
          <w:sz w:val="28"/>
          <w:szCs w:val="28"/>
        </w:rPr>
        <w:t xml:space="preserve">Так же в планируемом периоде продолжится работа </w:t>
      </w:r>
      <w:r w:rsidRPr="00A329F4">
        <w:rPr>
          <w:sz w:val="28"/>
          <w:szCs w:val="28"/>
        </w:rPr>
        <w:t>по</w:t>
      </w:r>
      <w:r>
        <w:rPr>
          <w:sz w:val="28"/>
          <w:szCs w:val="28"/>
        </w:rPr>
        <w:t xml:space="preserve"> созданию условий для повышения</w:t>
      </w:r>
      <w:r w:rsidRPr="00A329F4">
        <w:rPr>
          <w:sz w:val="28"/>
          <w:szCs w:val="28"/>
        </w:rPr>
        <w:t xml:space="preserve"> качества </w:t>
      </w:r>
      <w:r>
        <w:rPr>
          <w:sz w:val="28"/>
          <w:szCs w:val="28"/>
        </w:rPr>
        <w:t xml:space="preserve">и разнообразия </w:t>
      </w:r>
      <w:r w:rsidR="007714D8">
        <w:rPr>
          <w:sz w:val="28"/>
          <w:szCs w:val="28"/>
        </w:rPr>
        <w:t>услуг оказываемых муниципальным учреждением</w:t>
      </w:r>
      <w:r w:rsidRPr="00A329F4">
        <w:rPr>
          <w:sz w:val="28"/>
          <w:szCs w:val="28"/>
        </w:rPr>
        <w:t xml:space="preserve"> культуры, созданию условий для </w:t>
      </w:r>
      <w:r w:rsidRPr="00A329F4">
        <w:rPr>
          <w:sz w:val="28"/>
          <w:szCs w:val="28"/>
        </w:rPr>
        <w:lastRenderedPageBreak/>
        <w:t xml:space="preserve">обеспечения доступа </w:t>
      </w:r>
      <w:r w:rsidRPr="00A329F4">
        <w:rPr>
          <w:bCs/>
          <w:sz w:val="28"/>
          <w:szCs w:val="28"/>
        </w:rPr>
        <w:t>негосударственных</w:t>
      </w:r>
      <w:r w:rsidRPr="00A329F4">
        <w:rPr>
          <w:sz w:val="28"/>
          <w:szCs w:val="28"/>
        </w:rPr>
        <w:t xml:space="preserve"> </w:t>
      </w:r>
      <w:r w:rsidRPr="00A329F4">
        <w:rPr>
          <w:bCs/>
          <w:sz w:val="28"/>
          <w:szCs w:val="28"/>
        </w:rPr>
        <w:t>организаций</w:t>
      </w:r>
      <w:r w:rsidRPr="00A329F4">
        <w:rPr>
          <w:sz w:val="28"/>
          <w:szCs w:val="28"/>
        </w:rPr>
        <w:t xml:space="preserve"> к </w:t>
      </w:r>
      <w:r w:rsidRPr="00A329F4">
        <w:rPr>
          <w:bCs/>
          <w:sz w:val="28"/>
          <w:szCs w:val="28"/>
        </w:rPr>
        <w:t>оказанию</w:t>
      </w:r>
      <w:r w:rsidRPr="00A329F4">
        <w:rPr>
          <w:sz w:val="28"/>
          <w:szCs w:val="28"/>
        </w:rPr>
        <w:t xml:space="preserve"> </w:t>
      </w:r>
      <w:r w:rsidRPr="00A329F4">
        <w:rPr>
          <w:bCs/>
          <w:sz w:val="28"/>
          <w:szCs w:val="28"/>
        </w:rPr>
        <w:t>услуг</w:t>
      </w:r>
      <w:r w:rsidRPr="00A329F4">
        <w:rPr>
          <w:sz w:val="28"/>
          <w:szCs w:val="28"/>
        </w:rPr>
        <w:t xml:space="preserve"> </w:t>
      </w:r>
      <w:r w:rsidRPr="00A329F4">
        <w:rPr>
          <w:bCs/>
          <w:sz w:val="28"/>
          <w:szCs w:val="28"/>
        </w:rPr>
        <w:t>в</w:t>
      </w:r>
      <w:r w:rsidRPr="00A329F4">
        <w:rPr>
          <w:sz w:val="28"/>
          <w:szCs w:val="28"/>
        </w:rPr>
        <w:t xml:space="preserve"> </w:t>
      </w:r>
      <w:r w:rsidRPr="00A329F4">
        <w:rPr>
          <w:bCs/>
          <w:sz w:val="28"/>
          <w:szCs w:val="28"/>
        </w:rPr>
        <w:t>сфере</w:t>
      </w:r>
      <w:r w:rsidRPr="00A329F4">
        <w:rPr>
          <w:sz w:val="28"/>
          <w:szCs w:val="28"/>
        </w:rPr>
        <w:t xml:space="preserve"> культуры.</w:t>
      </w:r>
    </w:p>
    <w:p w:rsidR="00B56777" w:rsidRDefault="00B56777" w:rsidP="00B56777">
      <w:pPr>
        <w:pStyle w:val="af8"/>
        <w:spacing w:before="0" w:beforeAutospacing="0" w:after="0" w:afterAutospacing="0" w:line="276" w:lineRule="auto"/>
        <w:ind w:firstLine="851"/>
        <w:jc w:val="both"/>
        <w:rPr>
          <w:sz w:val="28"/>
          <w:szCs w:val="28"/>
        </w:rPr>
      </w:pPr>
      <w:r w:rsidRPr="009706A7">
        <w:rPr>
          <w:sz w:val="28"/>
          <w:szCs w:val="28"/>
        </w:rPr>
        <w:t>В у</w:t>
      </w:r>
      <w:r>
        <w:rPr>
          <w:sz w:val="28"/>
          <w:szCs w:val="28"/>
        </w:rPr>
        <w:t xml:space="preserve">словиях социально-экономического развития муниципалитета </w:t>
      </w:r>
      <w:r w:rsidRPr="009706A7">
        <w:rPr>
          <w:sz w:val="28"/>
          <w:szCs w:val="28"/>
        </w:rPr>
        <w:t xml:space="preserve">особое значение приобретают вопросы укрепления физического и духовного здоровья человека, формирования здорового образа жизни. В настоящее время назрела ситуация, когда необходимо принимать </w:t>
      </w:r>
      <w:r>
        <w:rPr>
          <w:sz w:val="28"/>
          <w:szCs w:val="28"/>
        </w:rPr>
        <w:t>действенные</w:t>
      </w:r>
      <w:r w:rsidRPr="009706A7">
        <w:rPr>
          <w:sz w:val="28"/>
          <w:szCs w:val="28"/>
        </w:rPr>
        <w:t xml:space="preserve"> меры по качественному улучшению состояния здоровья населения, формированию новых ценностных ориентиров молодежи (включающих неприятие вредных привычек), высокого уровня гражданственности и патриотизма.</w:t>
      </w:r>
    </w:p>
    <w:p w:rsidR="00B56777" w:rsidRPr="009706A7" w:rsidRDefault="00B56777" w:rsidP="00B56777">
      <w:pPr>
        <w:pStyle w:val="af8"/>
        <w:spacing w:before="0" w:beforeAutospacing="0" w:after="0" w:afterAutospacing="0" w:line="276" w:lineRule="auto"/>
        <w:ind w:firstLine="851"/>
        <w:jc w:val="both"/>
        <w:rPr>
          <w:sz w:val="28"/>
          <w:szCs w:val="28"/>
        </w:rPr>
      </w:pPr>
      <w:r>
        <w:rPr>
          <w:sz w:val="28"/>
          <w:szCs w:val="28"/>
        </w:rPr>
        <w:t xml:space="preserve">Отдельным </w:t>
      </w:r>
      <w:r w:rsidRPr="00597AFA">
        <w:rPr>
          <w:color w:val="000000"/>
          <w:sz w:val="28"/>
          <w:szCs w:val="28"/>
        </w:rPr>
        <w:t xml:space="preserve">вопросом </w:t>
      </w:r>
      <w:r w:rsidRPr="00597AFA">
        <w:rPr>
          <w:color w:val="000000" w:themeColor="text1"/>
          <w:sz w:val="28"/>
          <w:szCs w:val="28"/>
        </w:rPr>
        <w:t>бюджетной</w:t>
      </w:r>
      <w:r w:rsidRPr="00597AFA">
        <w:rPr>
          <w:color w:val="000000"/>
          <w:sz w:val="28"/>
          <w:szCs w:val="28"/>
        </w:rPr>
        <w:t xml:space="preserve"> политики в сфере физической культуры и спорта является создание условий</w:t>
      </w:r>
      <w:r>
        <w:rPr>
          <w:sz w:val="28"/>
          <w:szCs w:val="28"/>
        </w:rPr>
        <w:t xml:space="preserve"> для массового вовлечения населения к занятиям физической культурой и спортом. </w:t>
      </w:r>
    </w:p>
    <w:p w:rsidR="00070FF8" w:rsidRDefault="00070FF8" w:rsidP="00070FF8">
      <w:pPr>
        <w:ind w:firstLine="709"/>
        <w:jc w:val="both"/>
        <w:rPr>
          <w:sz w:val="28"/>
          <w:szCs w:val="28"/>
        </w:rPr>
      </w:pPr>
      <w:r>
        <w:rPr>
          <w:sz w:val="28"/>
          <w:szCs w:val="28"/>
        </w:rPr>
        <w:t>В составе муниципальн</w:t>
      </w:r>
      <w:r w:rsidR="00110951">
        <w:rPr>
          <w:sz w:val="28"/>
          <w:szCs w:val="28"/>
        </w:rPr>
        <w:t>ой программы «Э</w:t>
      </w:r>
      <w:r>
        <w:rPr>
          <w:sz w:val="28"/>
          <w:szCs w:val="28"/>
        </w:rPr>
        <w:t>нергосбережение и повышение энергетической</w:t>
      </w:r>
      <w:r w:rsidR="007714D8">
        <w:rPr>
          <w:sz w:val="28"/>
          <w:szCs w:val="28"/>
        </w:rPr>
        <w:t xml:space="preserve"> эффективности</w:t>
      </w:r>
      <w:r w:rsidR="00110951">
        <w:rPr>
          <w:sz w:val="28"/>
          <w:szCs w:val="28"/>
        </w:rPr>
        <w:t xml:space="preserve"> на территории</w:t>
      </w:r>
      <w:r w:rsidR="007714D8">
        <w:rPr>
          <w:sz w:val="28"/>
          <w:szCs w:val="28"/>
        </w:rPr>
        <w:t xml:space="preserve"> сельского поселения</w:t>
      </w:r>
      <w:r w:rsidR="00110951">
        <w:rPr>
          <w:sz w:val="28"/>
          <w:szCs w:val="28"/>
        </w:rPr>
        <w:t xml:space="preserve"> на 2016</w:t>
      </w:r>
      <w:r>
        <w:rPr>
          <w:sz w:val="28"/>
          <w:szCs w:val="28"/>
        </w:rPr>
        <w:t xml:space="preserve"> – 2019 годы» будет продолжено выполнение мероприятий по обеспечению </w:t>
      </w:r>
      <w:r w:rsidR="007714D8">
        <w:rPr>
          <w:sz w:val="28"/>
          <w:szCs w:val="28"/>
        </w:rPr>
        <w:t>экономии</w:t>
      </w:r>
      <w:r>
        <w:rPr>
          <w:sz w:val="28"/>
          <w:szCs w:val="28"/>
        </w:rPr>
        <w:t xml:space="preserve"> энергетических ресурсов.</w:t>
      </w:r>
    </w:p>
    <w:p w:rsidR="00A434FC" w:rsidRPr="00D7732F" w:rsidRDefault="00A434FC" w:rsidP="00D7732F">
      <w:pPr>
        <w:ind w:firstLine="709"/>
        <w:jc w:val="both"/>
        <w:rPr>
          <w:sz w:val="28"/>
          <w:szCs w:val="28"/>
        </w:rPr>
      </w:pPr>
      <w:r w:rsidRPr="00D7732F">
        <w:rPr>
          <w:sz w:val="28"/>
          <w:szCs w:val="28"/>
        </w:rPr>
        <w:t>О</w:t>
      </w:r>
      <w:r w:rsidRPr="00D7732F">
        <w:rPr>
          <w:rFonts w:eastAsiaTheme="minorHAnsi"/>
          <w:sz w:val="28"/>
          <w:szCs w:val="28"/>
        </w:rPr>
        <w:t xml:space="preserve">беспечение жильем и поддержка отдельных категорий граждан, нуждающихся в улучшении жилищных условий, установленных решениями Президента Российской Федерации и Правительства Российской Федерации, будут осуществляться в ходе реализации </w:t>
      </w:r>
      <w:r w:rsidRPr="00D7732F">
        <w:rPr>
          <w:sz w:val="28"/>
          <w:szCs w:val="28"/>
        </w:rPr>
        <w:t xml:space="preserve">муниципальной программы «Улучшение жилищных условий </w:t>
      </w:r>
      <w:r w:rsidR="007714D8">
        <w:rPr>
          <w:sz w:val="28"/>
          <w:szCs w:val="28"/>
        </w:rPr>
        <w:t>жителей сельского поселения</w:t>
      </w:r>
      <w:r w:rsidRPr="00D7732F">
        <w:rPr>
          <w:sz w:val="28"/>
          <w:szCs w:val="28"/>
        </w:rPr>
        <w:t xml:space="preserve"> на 2014 – 2019 годы».</w:t>
      </w:r>
    </w:p>
    <w:p w:rsidR="00FD464A" w:rsidRDefault="002C2FBC" w:rsidP="00FD464A">
      <w:pPr>
        <w:suppressAutoHyphens/>
        <w:ind w:firstLine="709"/>
        <w:jc w:val="both"/>
        <w:rPr>
          <w:rFonts w:eastAsia="Arial"/>
          <w:bCs/>
          <w:sz w:val="28"/>
          <w:szCs w:val="28"/>
          <w:lang w:eastAsia="ar-SA"/>
        </w:rPr>
      </w:pPr>
      <w:r w:rsidRPr="00D7732F">
        <w:rPr>
          <w:rFonts w:eastAsia="Arial"/>
          <w:bCs/>
          <w:sz w:val="28"/>
          <w:szCs w:val="28"/>
          <w:lang w:eastAsia="ar-SA"/>
        </w:rPr>
        <w:t>В предстоящий период будет продолжена реализация мероприятий муниципальной программы «Комплексное развитие агро</w:t>
      </w:r>
      <w:r w:rsidR="00110951">
        <w:rPr>
          <w:rFonts w:eastAsia="Arial"/>
          <w:bCs/>
          <w:sz w:val="28"/>
          <w:szCs w:val="28"/>
          <w:lang w:eastAsia="ar-SA"/>
        </w:rPr>
        <w:t>промышленного комплекса сельского поселения</w:t>
      </w:r>
      <w:r w:rsidRPr="00D7732F">
        <w:rPr>
          <w:rFonts w:eastAsia="Arial"/>
          <w:bCs/>
          <w:sz w:val="28"/>
          <w:szCs w:val="28"/>
          <w:lang w:eastAsia="ar-SA"/>
        </w:rPr>
        <w:t xml:space="preserve"> на 2014-201</w:t>
      </w:r>
      <w:r w:rsidR="006D2507" w:rsidRPr="00D7732F">
        <w:rPr>
          <w:rFonts w:eastAsia="Arial"/>
          <w:bCs/>
          <w:sz w:val="28"/>
          <w:szCs w:val="28"/>
          <w:lang w:eastAsia="ar-SA"/>
        </w:rPr>
        <w:t>9</w:t>
      </w:r>
      <w:r w:rsidRPr="00D7732F">
        <w:rPr>
          <w:rFonts w:eastAsia="Arial"/>
          <w:bCs/>
          <w:sz w:val="28"/>
          <w:szCs w:val="28"/>
          <w:lang w:eastAsia="ar-SA"/>
        </w:rPr>
        <w:t xml:space="preserve"> годы», направленных</w:t>
      </w:r>
      <w:r w:rsidRPr="006D2507">
        <w:rPr>
          <w:rFonts w:eastAsia="Arial"/>
          <w:bCs/>
          <w:sz w:val="28"/>
          <w:szCs w:val="28"/>
          <w:lang w:eastAsia="ar-SA"/>
        </w:rPr>
        <w:t xml:space="preserve"> на </w:t>
      </w:r>
      <w:r w:rsidR="00FD464A" w:rsidRPr="006D2507">
        <w:rPr>
          <w:rFonts w:eastAsia="Arial"/>
          <w:bCs/>
          <w:sz w:val="28"/>
          <w:szCs w:val="28"/>
          <w:lang w:eastAsia="ar-SA"/>
        </w:rPr>
        <w:t>обеспечение продовольственной безопасности путем удовлетворения потребности населения в продуктах питания з</w:t>
      </w:r>
      <w:r w:rsidR="00FD464A">
        <w:rPr>
          <w:rFonts w:eastAsia="Arial"/>
          <w:bCs/>
          <w:sz w:val="28"/>
          <w:szCs w:val="28"/>
          <w:lang w:eastAsia="ar-SA"/>
        </w:rPr>
        <w:t xml:space="preserve">а счет внутреннего производства, </w:t>
      </w:r>
      <w:r w:rsidR="00FD464A" w:rsidRPr="00AB4AA7">
        <w:rPr>
          <w:sz w:val="28"/>
          <w:szCs w:val="28"/>
        </w:rPr>
        <w:t>увеличени</w:t>
      </w:r>
      <w:r w:rsidR="00FD464A">
        <w:rPr>
          <w:sz w:val="28"/>
          <w:szCs w:val="28"/>
        </w:rPr>
        <w:t>е</w:t>
      </w:r>
      <w:r w:rsidR="00FD464A" w:rsidRPr="00AB4AA7">
        <w:rPr>
          <w:sz w:val="28"/>
          <w:szCs w:val="28"/>
        </w:rPr>
        <w:t xml:space="preserve"> объема и ассортимента конкурентоспособной продукции, пользующей</w:t>
      </w:r>
      <w:r w:rsidR="00FD464A">
        <w:rPr>
          <w:sz w:val="28"/>
          <w:szCs w:val="28"/>
        </w:rPr>
        <w:t>ся с</w:t>
      </w:r>
      <w:r w:rsidR="00110951">
        <w:rPr>
          <w:sz w:val="28"/>
          <w:szCs w:val="28"/>
        </w:rPr>
        <w:t>просом на внутреннем рынке</w:t>
      </w:r>
      <w:r w:rsidR="009E47B9">
        <w:rPr>
          <w:sz w:val="28"/>
          <w:szCs w:val="28"/>
        </w:rPr>
        <w:t>.</w:t>
      </w:r>
    </w:p>
    <w:p w:rsidR="002C2FBC" w:rsidRDefault="002C2FBC" w:rsidP="002C2FBC">
      <w:pPr>
        <w:suppressAutoHyphens/>
        <w:ind w:firstLine="709"/>
        <w:jc w:val="both"/>
        <w:rPr>
          <w:rFonts w:eastAsia="Arial"/>
          <w:bCs/>
          <w:sz w:val="28"/>
          <w:szCs w:val="28"/>
          <w:lang w:eastAsia="ar-SA"/>
        </w:rPr>
      </w:pPr>
      <w:r w:rsidRPr="006D2507">
        <w:rPr>
          <w:rFonts w:eastAsia="Arial"/>
          <w:bCs/>
          <w:sz w:val="28"/>
          <w:szCs w:val="28"/>
          <w:lang w:eastAsia="ar-SA"/>
        </w:rPr>
        <w:t>В плановом периоде будет продолжена работа по предоставлению государственной поддержки, с учетом изменения условий предоставления субсидий на поддержку животноводства, учитывающих наличие маточного поголовья сельскохозяйственных животных.</w:t>
      </w:r>
    </w:p>
    <w:p w:rsidR="00A434FC" w:rsidRPr="00A434FC" w:rsidRDefault="00A434FC" w:rsidP="00FD464A">
      <w:pPr>
        <w:ind w:firstLine="709"/>
        <w:jc w:val="both"/>
        <w:rPr>
          <w:sz w:val="28"/>
          <w:szCs w:val="28"/>
        </w:rPr>
      </w:pPr>
      <w:r w:rsidRPr="00A434FC">
        <w:rPr>
          <w:sz w:val="28"/>
          <w:szCs w:val="28"/>
        </w:rPr>
        <w:t>В 2017 году и плановом периоде 2018 и 2019 годов будет продолжена работа по ф</w:t>
      </w:r>
      <w:r w:rsidRPr="00A434FC">
        <w:rPr>
          <w:color w:val="000000"/>
          <w:sz w:val="28"/>
          <w:szCs w:val="28"/>
        </w:rPr>
        <w:t>ормированию эффективной системы управления муниципальным иму</w:t>
      </w:r>
      <w:r w:rsidR="007714D8">
        <w:rPr>
          <w:color w:val="000000"/>
          <w:sz w:val="28"/>
          <w:szCs w:val="28"/>
        </w:rPr>
        <w:t>ществом сельского поселения</w:t>
      </w:r>
      <w:r w:rsidRPr="00A434FC">
        <w:rPr>
          <w:color w:val="000000"/>
          <w:sz w:val="28"/>
          <w:szCs w:val="28"/>
        </w:rPr>
        <w:t>, позволяющей обеспечить оптимальный состав имущества дл</w:t>
      </w:r>
      <w:r w:rsidR="007714D8">
        <w:rPr>
          <w:color w:val="000000"/>
          <w:sz w:val="28"/>
          <w:szCs w:val="28"/>
        </w:rPr>
        <w:t>я исполнения полномочий органу</w:t>
      </w:r>
      <w:r w:rsidRPr="00A434FC">
        <w:rPr>
          <w:color w:val="000000"/>
          <w:sz w:val="28"/>
          <w:szCs w:val="28"/>
        </w:rPr>
        <w:t xml:space="preserve"> местного самоуправления </w:t>
      </w:r>
      <w:r w:rsidR="007714D8">
        <w:rPr>
          <w:color w:val="000000"/>
          <w:sz w:val="28"/>
          <w:szCs w:val="28"/>
        </w:rPr>
        <w:t>сельского поселения</w:t>
      </w:r>
      <w:r w:rsidRPr="00A434FC">
        <w:rPr>
          <w:color w:val="000000"/>
          <w:sz w:val="28"/>
          <w:szCs w:val="28"/>
        </w:rPr>
        <w:t xml:space="preserve">, оперативности принятия решений по вопросам управления муниципальным имуществом, достоверному учету и контролю за использованием и сохранностью  муниципального имущества, увеличению доходной базы </w:t>
      </w:r>
      <w:r w:rsidR="007714D8">
        <w:rPr>
          <w:color w:val="000000"/>
          <w:sz w:val="28"/>
          <w:szCs w:val="28"/>
        </w:rPr>
        <w:t xml:space="preserve">бюджета </w:t>
      </w:r>
      <w:r w:rsidR="007714D8">
        <w:rPr>
          <w:color w:val="000000"/>
          <w:sz w:val="28"/>
          <w:szCs w:val="28"/>
        </w:rPr>
        <w:lastRenderedPageBreak/>
        <w:t>сельского поселения</w:t>
      </w:r>
      <w:r w:rsidR="008616CA">
        <w:rPr>
          <w:color w:val="000000"/>
          <w:sz w:val="28"/>
          <w:szCs w:val="28"/>
        </w:rPr>
        <w:t>.</w:t>
      </w:r>
    </w:p>
    <w:p w:rsidR="007A44B2" w:rsidRDefault="007A44B2" w:rsidP="007A44B2">
      <w:pPr>
        <w:ind w:firstLine="709"/>
        <w:jc w:val="both"/>
        <w:rPr>
          <w:sz w:val="28"/>
          <w:szCs w:val="28"/>
        </w:rPr>
      </w:pPr>
      <w:r w:rsidRPr="009C7DB6">
        <w:rPr>
          <w:sz w:val="28"/>
          <w:szCs w:val="28"/>
        </w:rPr>
        <w:t xml:space="preserve">В </w:t>
      </w:r>
      <w:r>
        <w:rPr>
          <w:sz w:val="28"/>
          <w:szCs w:val="28"/>
        </w:rPr>
        <w:t>муниципальной</w:t>
      </w:r>
      <w:r w:rsidRPr="009C7DB6">
        <w:rPr>
          <w:sz w:val="28"/>
          <w:szCs w:val="28"/>
        </w:rPr>
        <w:t xml:space="preserve"> программе «Развитие транспортной системы </w:t>
      </w:r>
      <w:r>
        <w:rPr>
          <w:sz w:val="28"/>
          <w:szCs w:val="28"/>
        </w:rPr>
        <w:t>на тер</w:t>
      </w:r>
      <w:r w:rsidR="008616CA">
        <w:rPr>
          <w:sz w:val="28"/>
          <w:szCs w:val="28"/>
        </w:rPr>
        <w:t>ритории сельского поселения</w:t>
      </w:r>
      <w:r w:rsidRPr="009C7DB6">
        <w:rPr>
          <w:sz w:val="28"/>
          <w:szCs w:val="28"/>
        </w:rPr>
        <w:t xml:space="preserve"> на 201</w:t>
      </w:r>
      <w:r>
        <w:rPr>
          <w:sz w:val="28"/>
          <w:szCs w:val="28"/>
        </w:rPr>
        <w:t>4</w:t>
      </w:r>
      <w:r w:rsidRPr="009C7DB6">
        <w:rPr>
          <w:sz w:val="28"/>
          <w:szCs w:val="28"/>
        </w:rPr>
        <w:t xml:space="preserve"> - 20</w:t>
      </w:r>
      <w:r>
        <w:rPr>
          <w:sz w:val="28"/>
          <w:szCs w:val="28"/>
        </w:rPr>
        <w:t>19</w:t>
      </w:r>
      <w:r w:rsidRPr="009C7DB6">
        <w:rPr>
          <w:sz w:val="28"/>
          <w:szCs w:val="28"/>
        </w:rPr>
        <w:t xml:space="preserve"> годы» сохрани</w:t>
      </w:r>
      <w:r w:rsidR="008616CA">
        <w:rPr>
          <w:sz w:val="28"/>
          <w:szCs w:val="28"/>
        </w:rPr>
        <w:t>тся приоритетное направление в содержании внутрипоселковых дорог</w:t>
      </w:r>
      <w:r w:rsidRPr="009C7DB6">
        <w:rPr>
          <w:sz w:val="28"/>
          <w:szCs w:val="28"/>
        </w:rPr>
        <w:t xml:space="preserve">. </w:t>
      </w:r>
    </w:p>
    <w:p w:rsidR="00712C34" w:rsidRDefault="007A44B2" w:rsidP="00712C34">
      <w:pPr>
        <w:ind w:firstLine="709"/>
        <w:jc w:val="both"/>
        <w:rPr>
          <w:sz w:val="28"/>
          <w:szCs w:val="28"/>
        </w:rPr>
      </w:pPr>
      <w:r>
        <w:rPr>
          <w:sz w:val="28"/>
          <w:szCs w:val="28"/>
        </w:rPr>
        <w:t>В планируемый бюджетный цикл 2017-2019 годов продолжится реализация мероприятий по ремонт</w:t>
      </w:r>
      <w:r w:rsidR="008616CA">
        <w:rPr>
          <w:sz w:val="28"/>
          <w:szCs w:val="28"/>
        </w:rPr>
        <w:t>у автомобильных дорог в сельском</w:t>
      </w:r>
      <w:r>
        <w:rPr>
          <w:sz w:val="28"/>
          <w:szCs w:val="28"/>
        </w:rPr>
        <w:t xml:space="preserve"> пос</w:t>
      </w:r>
      <w:r w:rsidR="008616CA">
        <w:rPr>
          <w:sz w:val="28"/>
          <w:szCs w:val="28"/>
        </w:rPr>
        <w:t>елении</w:t>
      </w:r>
      <w:r>
        <w:rPr>
          <w:sz w:val="28"/>
          <w:szCs w:val="28"/>
        </w:rPr>
        <w:t>.</w:t>
      </w:r>
    </w:p>
    <w:p w:rsidR="00AF5433" w:rsidRDefault="004D5382" w:rsidP="00AF5433">
      <w:pPr>
        <w:ind w:firstLine="709"/>
        <w:jc w:val="both"/>
        <w:rPr>
          <w:sz w:val="28"/>
          <w:szCs w:val="28"/>
        </w:rPr>
      </w:pPr>
      <w:r w:rsidRPr="00712C34">
        <w:rPr>
          <w:sz w:val="28"/>
          <w:szCs w:val="28"/>
        </w:rPr>
        <w:t xml:space="preserve">Средства дорожного фонда </w:t>
      </w:r>
      <w:r w:rsidR="008616CA">
        <w:rPr>
          <w:sz w:val="28"/>
          <w:szCs w:val="28"/>
        </w:rPr>
        <w:t>сельского поселения</w:t>
      </w:r>
      <w:r w:rsidRPr="00712C34">
        <w:rPr>
          <w:sz w:val="28"/>
          <w:szCs w:val="28"/>
        </w:rPr>
        <w:t xml:space="preserve"> в трехлетней перспективе будут направляться на </w:t>
      </w:r>
      <w:r w:rsidR="00712C34">
        <w:rPr>
          <w:sz w:val="28"/>
          <w:szCs w:val="28"/>
        </w:rPr>
        <w:t xml:space="preserve">строительство, </w:t>
      </w:r>
      <w:r w:rsidRPr="00712C34">
        <w:rPr>
          <w:sz w:val="28"/>
          <w:szCs w:val="28"/>
        </w:rPr>
        <w:t>содержание и ремонт сети автомобильных дорог.</w:t>
      </w:r>
    </w:p>
    <w:p w:rsidR="00AF5433" w:rsidRPr="005F5684" w:rsidRDefault="000D2B2D" w:rsidP="00AF5433">
      <w:pPr>
        <w:ind w:firstLine="709"/>
        <w:jc w:val="both"/>
        <w:rPr>
          <w:sz w:val="28"/>
          <w:szCs w:val="28"/>
        </w:rPr>
      </w:pPr>
      <w:r w:rsidRPr="005F5684">
        <w:rPr>
          <w:sz w:val="28"/>
          <w:szCs w:val="28"/>
        </w:rPr>
        <w:t xml:space="preserve">Бюджетная политика в сфере межбюджетных отношений в </w:t>
      </w:r>
      <w:r w:rsidR="008616CA">
        <w:rPr>
          <w:sz w:val="28"/>
          <w:szCs w:val="28"/>
        </w:rPr>
        <w:t>сельском поселении</w:t>
      </w:r>
      <w:r w:rsidRPr="005F5684">
        <w:rPr>
          <w:sz w:val="28"/>
          <w:szCs w:val="28"/>
        </w:rPr>
        <w:t xml:space="preserve"> в 2017-2019 годах н</w:t>
      </w:r>
      <w:r w:rsidR="004C5809" w:rsidRPr="005F5684">
        <w:rPr>
          <w:sz w:val="28"/>
          <w:szCs w:val="28"/>
        </w:rPr>
        <w:t>аправлена на:</w:t>
      </w:r>
    </w:p>
    <w:p w:rsidR="008616CA" w:rsidRDefault="000D2B2D" w:rsidP="00AF5433">
      <w:pPr>
        <w:pStyle w:val="a8"/>
        <w:numPr>
          <w:ilvl w:val="0"/>
          <w:numId w:val="32"/>
        </w:numPr>
        <w:ind w:left="426" w:firstLine="708"/>
        <w:jc w:val="both"/>
        <w:rPr>
          <w:sz w:val="28"/>
          <w:szCs w:val="28"/>
        </w:rPr>
      </w:pPr>
      <w:r w:rsidRPr="008616CA">
        <w:rPr>
          <w:sz w:val="28"/>
          <w:szCs w:val="28"/>
        </w:rPr>
        <w:t>обеспечение финансовой устойчиво</w:t>
      </w:r>
      <w:r w:rsidR="008616CA" w:rsidRPr="008616CA">
        <w:rPr>
          <w:sz w:val="28"/>
          <w:szCs w:val="28"/>
        </w:rPr>
        <w:t>сти и сбалансированности местного бюджета</w:t>
      </w:r>
      <w:r w:rsidR="004C5809" w:rsidRPr="008616CA">
        <w:rPr>
          <w:sz w:val="28"/>
          <w:szCs w:val="28"/>
        </w:rPr>
        <w:t xml:space="preserve"> се</w:t>
      </w:r>
      <w:r w:rsidR="008616CA" w:rsidRPr="008616CA">
        <w:rPr>
          <w:sz w:val="28"/>
          <w:szCs w:val="28"/>
        </w:rPr>
        <w:t>льского поселения</w:t>
      </w:r>
      <w:r w:rsidRPr="008616CA">
        <w:rPr>
          <w:sz w:val="28"/>
          <w:szCs w:val="28"/>
        </w:rPr>
        <w:t xml:space="preserve">, </w:t>
      </w:r>
    </w:p>
    <w:p w:rsidR="00AF5433" w:rsidRPr="005F5684" w:rsidRDefault="000D2B2D" w:rsidP="00AF5433">
      <w:pPr>
        <w:pStyle w:val="a8"/>
        <w:numPr>
          <w:ilvl w:val="0"/>
          <w:numId w:val="32"/>
        </w:numPr>
        <w:ind w:left="426" w:firstLine="708"/>
        <w:jc w:val="both"/>
        <w:rPr>
          <w:sz w:val="28"/>
          <w:szCs w:val="28"/>
        </w:rPr>
      </w:pPr>
      <w:r w:rsidRPr="005F5684">
        <w:rPr>
          <w:rFonts w:eastAsia="Calibri"/>
          <w:sz w:val="28"/>
          <w:szCs w:val="28"/>
          <w:lang w:eastAsia="en-US"/>
        </w:rPr>
        <w:t xml:space="preserve">повышение </w:t>
      </w:r>
      <w:r w:rsidR="008616CA">
        <w:rPr>
          <w:sz w:val="28"/>
          <w:szCs w:val="28"/>
        </w:rPr>
        <w:t>ответственности органа</w:t>
      </w:r>
      <w:r w:rsidRPr="005F5684">
        <w:rPr>
          <w:sz w:val="28"/>
          <w:szCs w:val="28"/>
        </w:rPr>
        <w:t xml:space="preserve"> местного самоуправления </w:t>
      </w:r>
      <w:r w:rsidR="008616CA">
        <w:rPr>
          <w:sz w:val="28"/>
          <w:szCs w:val="28"/>
        </w:rPr>
        <w:t>сельского поселения</w:t>
      </w:r>
      <w:r w:rsidRPr="005F5684">
        <w:rPr>
          <w:sz w:val="28"/>
          <w:szCs w:val="28"/>
        </w:rPr>
        <w:t xml:space="preserve"> </w:t>
      </w:r>
      <w:r w:rsidR="005F12A2" w:rsidRPr="005F5684">
        <w:rPr>
          <w:sz w:val="28"/>
          <w:szCs w:val="28"/>
        </w:rPr>
        <w:t xml:space="preserve"> </w:t>
      </w:r>
      <w:r w:rsidR="008616CA">
        <w:rPr>
          <w:sz w:val="28"/>
          <w:szCs w:val="28"/>
        </w:rPr>
        <w:t>за сбалансированность местного бюджета</w:t>
      </w:r>
      <w:r w:rsidRPr="005F5684">
        <w:rPr>
          <w:sz w:val="28"/>
          <w:szCs w:val="28"/>
        </w:rPr>
        <w:t>;</w:t>
      </w:r>
    </w:p>
    <w:p w:rsidR="00AF5433" w:rsidRPr="005F5684" w:rsidRDefault="000D2B2D" w:rsidP="00AF5433">
      <w:pPr>
        <w:pStyle w:val="a8"/>
        <w:numPr>
          <w:ilvl w:val="0"/>
          <w:numId w:val="32"/>
        </w:numPr>
        <w:ind w:left="426" w:firstLine="708"/>
        <w:jc w:val="both"/>
        <w:rPr>
          <w:sz w:val="28"/>
          <w:szCs w:val="28"/>
        </w:rPr>
      </w:pPr>
      <w:r w:rsidRPr="005F5684">
        <w:rPr>
          <w:rFonts w:eastAsia="Calibri"/>
          <w:sz w:val="28"/>
          <w:szCs w:val="28"/>
          <w:lang w:eastAsia="en-US"/>
        </w:rPr>
        <w:t>улучшение качества управления муниципальными финансами;</w:t>
      </w:r>
    </w:p>
    <w:p w:rsidR="00AF5433" w:rsidRPr="005F5684" w:rsidRDefault="000D2B2D" w:rsidP="00AF5433">
      <w:pPr>
        <w:pStyle w:val="a8"/>
        <w:numPr>
          <w:ilvl w:val="0"/>
          <w:numId w:val="32"/>
        </w:numPr>
        <w:ind w:left="426" w:firstLine="708"/>
        <w:jc w:val="both"/>
        <w:rPr>
          <w:sz w:val="28"/>
          <w:szCs w:val="28"/>
        </w:rPr>
      </w:pPr>
      <w:r w:rsidRPr="005F5684">
        <w:rPr>
          <w:rFonts w:eastAsia="Calibri"/>
          <w:sz w:val="28"/>
          <w:szCs w:val="28"/>
          <w:lang w:eastAsia="en-US"/>
        </w:rPr>
        <w:t>повышение эффективности расходования бюджетных средств.</w:t>
      </w:r>
    </w:p>
    <w:p w:rsidR="00AF5433" w:rsidRPr="005F5684" w:rsidRDefault="008616CA" w:rsidP="00AF5433">
      <w:pPr>
        <w:pStyle w:val="ConsPlusNormal"/>
        <w:ind w:firstLine="709"/>
        <w:jc w:val="both"/>
        <w:rPr>
          <w:rFonts w:ascii="Times New Roman" w:hAnsi="Times New Roman"/>
          <w:color w:val="000000" w:themeColor="text1"/>
          <w:sz w:val="28"/>
          <w:szCs w:val="28"/>
        </w:rPr>
      </w:pPr>
      <w:r>
        <w:rPr>
          <w:rFonts w:ascii="Times New Roman" w:hAnsi="Times New Roman"/>
          <w:sz w:val="28"/>
          <w:szCs w:val="28"/>
        </w:rPr>
        <w:t>При этом орган</w:t>
      </w:r>
      <w:r w:rsidR="000D2B2D" w:rsidRPr="005F5684">
        <w:rPr>
          <w:rFonts w:ascii="Times New Roman" w:hAnsi="Times New Roman"/>
          <w:sz w:val="28"/>
          <w:szCs w:val="28"/>
        </w:rPr>
        <w:t xml:space="preserve"> местного самоупра</w:t>
      </w:r>
      <w:r w:rsidR="000A2D89">
        <w:rPr>
          <w:rFonts w:ascii="Times New Roman" w:hAnsi="Times New Roman"/>
          <w:sz w:val="28"/>
          <w:szCs w:val="28"/>
        </w:rPr>
        <w:t xml:space="preserve">вления </w:t>
      </w:r>
      <w:r w:rsidR="000D2B2D" w:rsidRPr="005F5684">
        <w:rPr>
          <w:rFonts w:ascii="Times New Roman" w:hAnsi="Times New Roman"/>
          <w:sz w:val="28"/>
          <w:szCs w:val="28"/>
        </w:rPr>
        <w:t xml:space="preserve"> </w:t>
      </w:r>
      <w:r w:rsidR="000A2D89">
        <w:rPr>
          <w:rFonts w:ascii="Times New Roman" w:eastAsia="Calibri" w:hAnsi="Times New Roman"/>
          <w:sz w:val="28"/>
          <w:szCs w:val="28"/>
        </w:rPr>
        <w:t>сельского поселения</w:t>
      </w:r>
      <w:r w:rsidR="005F12A2" w:rsidRPr="005F5684">
        <w:rPr>
          <w:rFonts w:ascii="Times New Roman" w:eastAsia="Calibri" w:hAnsi="Times New Roman"/>
          <w:sz w:val="28"/>
          <w:szCs w:val="28"/>
        </w:rPr>
        <w:t xml:space="preserve"> </w:t>
      </w:r>
      <w:r w:rsidR="000D2B2D" w:rsidRPr="005F5684">
        <w:rPr>
          <w:rFonts w:ascii="Times New Roman" w:hAnsi="Times New Roman"/>
          <w:sz w:val="28"/>
          <w:szCs w:val="28"/>
        </w:rPr>
        <w:t>в услов</w:t>
      </w:r>
      <w:r w:rsidR="00BD78AC">
        <w:rPr>
          <w:rFonts w:ascii="Times New Roman" w:hAnsi="Times New Roman"/>
          <w:sz w:val="28"/>
          <w:szCs w:val="28"/>
        </w:rPr>
        <w:t>иях бюджетных ограничений должен</w:t>
      </w:r>
      <w:r w:rsidR="000D2B2D" w:rsidRPr="005F5684">
        <w:rPr>
          <w:rFonts w:ascii="Times New Roman" w:hAnsi="Times New Roman"/>
          <w:sz w:val="28"/>
          <w:szCs w:val="28"/>
        </w:rPr>
        <w:t xml:space="preserve">, прежде всего, обеспечить безусловное исполнение в полном объеме социально значимых и </w:t>
      </w:r>
      <w:r w:rsidR="000D2B2D" w:rsidRPr="005F5684">
        <w:rPr>
          <w:rFonts w:ascii="Times New Roman" w:hAnsi="Times New Roman"/>
          <w:color w:val="000000" w:themeColor="text1"/>
          <w:sz w:val="28"/>
          <w:szCs w:val="28"/>
        </w:rPr>
        <w:t>первоочередных расходных обязательств, эффективно управлять бюджетными ресурсами</w:t>
      </w:r>
      <w:r w:rsidR="005F12A2" w:rsidRPr="005F5684">
        <w:rPr>
          <w:rFonts w:ascii="Times New Roman" w:hAnsi="Times New Roman"/>
          <w:color w:val="000000" w:themeColor="text1"/>
          <w:sz w:val="28"/>
          <w:szCs w:val="28"/>
        </w:rPr>
        <w:t>.</w:t>
      </w:r>
    </w:p>
    <w:p w:rsidR="00AF5433" w:rsidRPr="005F5684" w:rsidRDefault="000D2B2D" w:rsidP="00AF5433">
      <w:pPr>
        <w:pStyle w:val="ConsPlusNormal"/>
        <w:ind w:firstLine="709"/>
        <w:jc w:val="both"/>
        <w:rPr>
          <w:rFonts w:ascii="Times New Roman" w:hAnsi="Times New Roman"/>
          <w:sz w:val="28"/>
          <w:szCs w:val="28"/>
        </w:rPr>
      </w:pPr>
      <w:r w:rsidRPr="005F5684">
        <w:rPr>
          <w:rFonts w:ascii="Times New Roman" w:hAnsi="Times New Roman"/>
          <w:sz w:val="28"/>
          <w:szCs w:val="28"/>
        </w:rPr>
        <w:t>Обеспечение поэтапного повышения заработной платы отдельным категориям работников должно обеспечиваться за счёт средств местного бюджета</w:t>
      </w:r>
      <w:r w:rsidR="00BD78AC">
        <w:rPr>
          <w:rFonts w:ascii="Times New Roman" w:hAnsi="Times New Roman"/>
          <w:sz w:val="28"/>
          <w:szCs w:val="28"/>
        </w:rPr>
        <w:t xml:space="preserve"> сельского поселения</w:t>
      </w:r>
      <w:r w:rsidRPr="005F5684">
        <w:rPr>
          <w:rFonts w:ascii="Times New Roman" w:hAnsi="Times New Roman"/>
          <w:sz w:val="28"/>
          <w:szCs w:val="28"/>
        </w:rPr>
        <w:t>, в том числе высвобождаемых в результате сокращения неэффективных расходов.</w:t>
      </w:r>
    </w:p>
    <w:p w:rsidR="000D2B2D" w:rsidRPr="005F5684" w:rsidRDefault="000D2B2D" w:rsidP="00AF5433">
      <w:pPr>
        <w:pStyle w:val="ConsPlusNormal"/>
        <w:ind w:firstLine="709"/>
        <w:jc w:val="both"/>
        <w:rPr>
          <w:rFonts w:ascii="Times New Roman" w:hAnsi="Times New Roman"/>
          <w:sz w:val="28"/>
          <w:szCs w:val="28"/>
        </w:rPr>
      </w:pPr>
      <w:r w:rsidRPr="005F5684">
        <w:rPr>
          <w:rFonts w:ascii="Times New Roman" w:hAnsi="Times New Roman"/>
          <w:sz w:val="28"/>
          <w:szCs w:val="28"/>
        </w:rPr>
        <w:t>Учитывая бюджетные ограничения на фоне сложной</w:t>
      </w:r>
      <w:r w:rsidR="00BD78AC">
        <w:rPr>
          <w:rFonts w:ascii="Times New Roman" w:hAnsi="Times New Roman"/>
          <w:sz w:val="28"/>
          <w:szCs w:val="28"/>
        </w:rPr>
        <w:t xml:space="preserve"> экономической ситуации, органу</w:t>
      </w:r>
      <w:r w:rsidRPr="005F5684">
        <w:rPr>
          <w:rFonts w:ascii="Times New Roman" w:hAnsi="Times New Roman"/>
          <w:sz w:val="28"/>
          <w:szCs w:val="28"/>
        </w:rPr>
        <w:t xml:space="preserve"> местного самоуправления </w:t>
      </w:r>
      <w:r w:rsidR="00BD78AC">
        <w:rPr>
          <w:rFonts w:ascii="Times New Roman" w:eastAsia="Calibri" w:hAnsi="Times New Roman"/>
          <w:sz w:val="28"/>
          <w:szCs w:val="28"/>
        </w:rPr>
        <w:t>сельского поселения</w:t>
      </w:r>
      <w:r w:rsidRPr="005F5684">
        <w:rPr>
          <w:rFonts w:ascii="Times New Roman" w:hAnsi="Times New Roman"/>
          <w:sz w:val="28"/>
          <w:szCs w:val="28"/>
        </w:rPr>
        <w:t xml:space="preserve"> необходимо в пределах имеющихся ресурсов, а также за счет мобилизации дохо</w:t>
      </w:r>
      <w:r w:rsidR="00045780">
        <w:rPr>
          <w:rFonts w:ascii="Times New Roman" w:hAnsi="Times New Roman"/>
          <w:sz w:val="28"/>
          <w:szCs w:val="28"/>
        </w:rPr>
        <w:t xml:space="preserve">дов, оптимизации </w:t>
      </w:r>
      <w:r w:rsidRPr="005F5684">
        <w:rPr>
          <w:rFonts w:ascii="Times New Roman" w:hAnsi="Times New Roman"/>
          <w:sz w:val="28"/>
          <w:szCs w:val="28"/>
        </w:rPr>
        <w:t>расходов обеспечи</w:t>
      </w:r>
      <w:r w:rsidR="00BD78AC">
        <w:rPr>
          <w:rFonts w:ascii="Times New Roman" w:hAnsi="Times New Roman"/>
          <w:sz w:val="28"/>
          <w:szCs w:val="28"/>
        </w:rPr>
        <w:t>ть формирование сбалансированности бюджета</w:t>
      </w:r>
      <w:r w:rsidRPr="005F5684">
        <w:rPr>
          <w:rFonts w:ascii="Times New Roman" w:hAnsi="Times New Roman"/>
          <w:sz w:val="28"/>
          <w:szCs w:val="28"/>
        </w:rPr>
        <w:t xml:space="preserve"> на очередной бюджетный цикл</w:t>
      </w:r>
      <w:r w:rsidR="00E42670" w:rsidRPr="005F5684">
        <w:rPr>
          <w:rFonts w:ascii="Times New Roman" w:hAnsi="Times New Roman"/>
          <w:sz w:val="28"/>
          <w:szCs w:val="28"/>
        </w:rPr>
        <w:t>.</w:t>
      </w:r>
    </w:p>
    <w:p w:rsidR="00AF5433" w:rsidRPr="005F5684" w:rsidRDefault="00AF5433" w:rsidP="00AF5433">
      <w:pPr>
        <w:pStyle w:val="ConsPlusNormal"/>
        <w:ind w:firstLine="709"/>
        <w:jc w:val="both"/>
        <w:rPr>
          <w:rFonts w:ascii="Times New Roman" w:hAnsi="Times New Roman"/>
          <w:sz w:val="28"/>
          <w:szCs w:val="28"/>
        </w:rPr>
      </w:pPr>
    </w:p>
    <w:p w:rsidR="00D51AE7" w:rsidRDefault="00D51AE7" w:rsidP="00D51AE7">
      <w:pPr>
        <w:jc w:val="center"/>
        <w:rPr>
          <w:bCs/>
          <w:sz w:val="28"/>
          <w:szCs w:val="28"/>
        </w:rPr>
      </w:pPr>
    </w:p>
    <w:p w:rsidR="00D33BF5" w:rsidRDefault="00D33BF5" w:rsidP="00D51AE7">
      <w:pPr>
        <w:jc w:val="center"/>
        <w:rPr>
          <w:bCs/>
          <w:sz w:val="28"/>
          <w:szCs w:val="28"/>
        </w:rPr>
      </w:pPr>
    </w:p>
    <w:p w:rsidR="00D33BF5" w:rsidRDefault="00D33BF5" w:rsidP="00D51AE7">
      <w:pPr>
        <w:jc w:val="center"/>
        <w:rPr>
          <w:bCs/>
          <w:sz w:val="28"/>
          <w:szCs w:val="28"/>
        </w:rPr>
      </w:pPr>
    </w:p>
    <w:p w:rsidR="00D33BF5" w:rsidRDefault="00D33BF5" w:rsidP="00D51AE7">
      <w:pPr>
        <w:jc w:val="center"/>
        <w:rPr>
          <w:bCs/>
          <w:sz w:val="28"/>
          <w:szCs w:val="28"/>
        </w:rPr>
      </w:pPr>
    </w:p>
    <w:p w:rsidR="00060ED9" w:rsidRDefault="00060ED9" w:rsidP="00D51AE7">
      <w:pPr>
        <w:jc w:val="center"/>
        <w:rPr>
          <w:bCs/>
          <w:sz w:val="28"/>
          <w:szCs w:val="28"/>
        </w:rPr>
      </w:pPr>
    </w:p>
    <w:p w:rsidR="00060ED9" w:rsidRDefault="00060ED9" w:rsidP="00D51AE7">
      <w:pPr>
        <w:jc w:val="center"/>
        <w:rPr>
          <w:bCs/>
          <w:sz w:val="28"/>
          <w:szCs w:val="28"/>
        </w:rPr>
      </w:pPr>
    </w:p>
    <w:p w:rsidR="00060ED9" w:rsidRDefault="00060ED9" w:rsidP="00D51AE7">
      <w:pPr>
        <w:jc w:val="center"/>
        <w:rPr>
          <w:bCs/>
          <w:sz w:val="28"/>
          <w:szCs w:val="28"/>
        </w:rPr>
      </w:pPr>
    </w:p>
    <w:p w:rsidR="00045780" w:rsidRDefault="00045780" w:rsidP="00D51AE7">
      <w:pPr>
        <w:jc w:val="center"/>
        <w:rPr>
          <w:bCs/>
          <w:sz w:val="28"/>
          <w:szCs w:val="28"/>
        </w:rPr>
      </w:pPr>
    </w:p>
    <w:p w:rsidR="00045780" w:rsidRDefault="00045780" w:rsidP="00D51AE7">
      <w:pPr>
        <w:jc w:val="center"/>
        <w:rPr>
          <w:bCs/>
          <w:sz w:val="28"/>
          <w:szCs w:val="28"/>
        </w:rPr>
      </w:pPr>
    </w:p>
    <w:p w:rsidR="00D33BF5" w:rsidRDefault="00D33BF5" w:rsidP="00D51AE7">
      <w:pPr>
        <w:jc w:val="center"/>
        <w:rPr>
          <w:bCs/>
          <w:sz w:val="28"/>
          <w:szCs w:val="28"/>
        </w:rPr>
      </w:pPr>
    </w:p>
    <w:p w:rsidR="00D33BF5" w:rsidRDefault="00D33BF5" w:rsidP="00D51AE7">
      <w:pPr>
        <w:jc w:val="center"/>
        <w:rPr>
          <w:bCs/>
          <w:sz w:val="28"/>
          <w:szCs w:val="28"/>
        </w:rPr>
      </w:pPr>
    </w:p>
    <w:p w:rsidR="00D33BF5" w:rsidRPr="000D2B2D" w:rsidRDefault="00D33BF5" w:rsidP="00D33BF5">
      <w:pPr>
        <w:pStyle w:val="ConsPlusTitle"/>
        <w:jc w:val="right"/>
        <w:rPr>
          <w:rFonts w:ascii="Times New Roman" w:hAnsi="Times New Roman" w:cs="Times New Roman"/>
          <w:b w:val="0"/>
          <w:sz w:val="28"/>
          <w:szCs w:val="28"/>
        </w:rPr>
      </w:pPr>
      <w:r w:rsidRPr="000D2B2D">
        <w:rPr>
          <w:rFonts w:ascii="Times New Roman" w:hAnsi="Times New Roman" w:cs="Times New Roman"/>
          <w:b w:val="0"/>
          <w:sz w:val="28"/>
          <w:szCs w:val="28"/>
        </w:rPr>
        <w:lastRenderedPageBreak/>
        <w:t>Приложение</w:t>
      </w:r>
      <w:r>
        <w:rPr>
          <w:rFonts w:ascii="Times New Roman" w:hAnsi="Times New Roman" w:cs="Times New Roman"/>
          <w:b w:val="0"/>
          <w:sz w:val="28"/>
          <w:szCs w:val="28"/>
        </w:rPr>
        <w:t xml:space="preserve"> 2</w:t>
      </w:r>
    </w:p>
    <w:p w:rsidR="00D33BF5" w:rsidRPr="000D2B2D" w:rsidRDefault="00D33BF5" w:rsidP="00D33BF5">
      <w:pPr>
        <w:pStyle w:val="ConsPlusTitle"/>
        <w:jc w:val="right"/>
        <w:rPr>
          <w:rFonts w:ascii="Times New Roman" w:hAnsi="Times New Roman" w:cs="Times New Roman"/>
          <w:b w:val="0"/>
          <w:sz w:val="28"/>
          <w:szCs w:val="28"/>
        </w:rPr>
      </w:pPr>
      <w:r w:rsidRPr="000D2B2D">
        <w:rPr>
          <w:rFonts w:ascii="Times New Roman" w:hAnsi="Times New Roman" w:cs="Times New Roman"/>
          <w:b w:val="0"/>
          <w:sz w:val="28"/>
          <w:szCs w:val="28"/>
        </w:rPr>
        <w:t>к распоряжению администрации</w:t>
      </w:r>
    </w:p>
    <w:p w:rsidR="00D33BF5" w:rsidRPr="000D2B2D" w:rsidRDefault="00BD78AC" w:rsidP="00D33BF5">
      <w:pPr>
        <w:pStyle w:val="ConsPlusTitle"/>
        <w:jc w:val="right"/>
        <w:rPr>
          <w:rFonts w:ascii="Times New Roman" w:hAnsi="Times New Roman" w:cs="Times New Roman"/>
          <w:b w:val="0"/>
          <w:sz w:val="28"/>
          <w:szCs w:val="28"/>
        </w:rPr>
      </w:pPr>
      <w:r>
        <w:rPr>
          <w:rFonts w:ascii="Times New Roman" w:hAnsi="Times New Roman" w:cs="Times New Roman"/>
          <w:b w:val="0"/>
          <w:sz w:val="28"/>
          <w:szCs w:val="28"/>
        </w:rPr>
        <w:t>сельского поселения</w:t>
      </w:r>
    </w:p>
    <w:p w:rsidR="00D33BF5" w:rsidRDefault="004F395C" w:rsidP="00D33BF5">
      <w:pPr>
        <w:pStyle w:val="ConsPlusTitle"/>
        <w:jc w:val="right"/>
        <w:rPr>
          <w:rFonts w:ascii="Times New Roman" w:hAnsi="Times New Roman" w:cs="Times New Roman"/>
          <w:b w:val="0"/>
          <w:sz w:val="28"/>
          <w:szCs w:val="28"/>
        </w:rPr>
      </w:pPr>
      <w:r>
        <w:rPr>
          <w:rFonts w:ascii="Times New Roman" w:hAnsi="Times New Roman" w:cs="Times New Roman"/>
          <w:b w:val="0"/>
          <w:sz w:val="28"/>
          <w:szCs w:val="28"/>
        </w:rPr>
        <w:t>от 15.11</w:t>
      </w:r>
      <w:r w:rsidR="00D33BF5" w:rsidRPr="000D2B2D">
        <w:rPr>
          <w:rFonts w:ascii="Times New Roman" w:hAnsi="Times New Roman" w:cs="Times New Roman"/>
          <w:b w:val="0"/>
          <w:sz w:val="28"/>
          <w:szCs w:val="28"/>
        </w:rPr>
        <w:t xml:space="preserve">.2016 № </w:t>
      </w:r>
      <w:r>
        <w:rPr>
          <w:rFonts w:ascii="Times New Roman" w:hAnsi="Times New Roman" w:cs="Times New Roman"/>
          <w:b w:val="0"/>
          <w:sz w:val="28"/>
          <w:szCs w:val="28"/>
        </w:rPr>
        <w:t>242</w:t>
      </w:r>
      <w:bookmarkStart w:id="0" w:name="_GoBack"/>
      <w:bookmarkEnd w:id="0"/>
      <w:r w:rsidR="00D33BF5" w:rsidRPr="000D2B2D">
        <w:rPr>
          <w:rFonts w:ascii="Times New Roman" w:hAnsi="Times New Roman" w:cs="Times New Roman"/>
          <w:b w:val="0"/>
          <w:sz w:val="28"/>
          <w:szCs w:val="28"/>
        </w:rPr>
        <w:t>-р</w:t>
      </w:r>
    </w:p>
    <w:p w:rsidR="00D33BF5" w:rsidRDefault="00D33BF5" w:rsidP="00D51AE7">
      <w:pPr>
        <w:jc w:val="center"/>
        <w:rPr>
          <w:bCs/>
          <w:sz w:val="28"/>
          <w:szCs w:val="28"/>
        </w:rPr>
      </w:pPr>
    </w:p>
    <w:p w:rsidR="00D33BF5" w:rsidRDefault="00D33BF5" w:rsidP="00D51AE7">
      <w:pPr>
        <w:jc w:val="center"/>
        <w:rPr>
          <w:bCs/>
          <w:sz w:val="28"/>
          <w:szCs w:val="28"/>
        </w:rPr>
      </w:pPr>
    </w:p>
    <w:p w:rsidR="00D33BF5" w:rsidRDefault="00D33BF5" w:rsidP="00D51AE7">
      <w:pPr>
        <w:jc w:val="center"/>
        <w:rPr>
          <w:bCs/>
          <w:sz w:val="28"/>
          <w:szCs w:val="28"/>
        </w:rPr>
      </w:pPr>
    </w:p>
    <w:p w:rsidR="003C0F8C" w:rsidRDefault="003C0F8C" w:rsidP="00D51AE7">
      <w:pPr>
        <w:jc w:val="center"/>
        <w:rPr>
          <w:bCs/>
          <w:sz w:val="28"/>
          <w:szCs w:val="28"/>
        </w:rPr>
      </w:pPr>
    </w:p>
    <w:p w:rsidR="00D51AE7" w:rsidRPr="00D51AE7" w:rsidRDefault="000D2B2D" w:rsidP="00D51AE7">
      <w:pPr>
        <w:jc w:val="center"/>
        <w:rPr>
          <w:bCs/>
          <w:sz w:val="28"/>
          <w:szCs w:val="28"/>
        </w:rPr>
      </w:pPr>
      <w:r w:rsidRPr="00D51AE7">
        <w:rPr>
          <w:bCs/>
          <w:sz w:val="28"/>
          <w:szCs w:val="28"/>
        </w:rPr>
        <w:t xml:space="preserve">Характеристики проекта </w:t>
      </w:r>
      <w:r w:rsidR="00BD78AC">
        <w:rPr>
          <w:bCs/>
          <w:sz w:val="28"/>
          <w:szCs w:val="28"/>
        </w:rPr>
        <w:t>решения Совета депутатов о бюджете сельского поселения Селиярово</w:t>
      </w:r>
      <w:r w:rsidRPr="00D51AE7">
        <w:rPr>
          <w:bCs/>
          <w:sz w:val="28"/>
          <w:szCs w:val="28"/>
        </w:rPr>
        <w:t xml:space="preserve"> на 2017 год и на плановый период</w:t>
      </w:r>
    </w:p>
    <w:p w:rsidR="00D51AE7" w:rsidRPr="00D51AE7" w:rsidRDefault="000D2B2D" w:rsidP="00D51AE7">
      <w:pPr>
        <w:jc w:val="center"/>
        <w:rPr>
          <w:bCs/>
          <w:sz w:val="28"/>
          <w:szCs w:val="28"/>
        </w:rPr>
      </w:pPr>
      <w:r w:rsidRPr="00D51AE7">
        <w:rPr>
          <w:bCs/>
          <w:sz w:val="28"/>
          <w:szCs w:val="28"/>
        </w:rPr>
        <w:t xml:space="preserve">2018 и 2019 </w:t>
      </w:r>
      <w:r w:rsidR="009020B4" w:rsidRPr="00D51AE7">
        <w:rPr>
          <w:bCs/>
          <w:sz w:val="28"/>
          <w:szCs w:val="28"/>
        </w:rPr>
        <w:t>годов</w:t>
      </w:r>
    </w:p>
    <w:p w:rsidR="00D51AE7" w:rsidRPr="00D51AE7" w:rsidRDefault="00D51AE7" w:rsidP="00D51AE7">
      <w:pPr>
        <w:ind w:firstLine="708"/>
        <w:jc w:val="both"/>
        <w:rPr>
          <w:bCs/>
          <w:sz w:val="28"/>
          <w:szCs w:val="28"/>
        </w:rPr>
      </w:pPr>
    </w:p>
    <w:p w:rsidR="000D2B2D" w:rsidRPr="00D51AE7" w:rsidRDefault="000D2B2D" w:rsidP="00D51AE7">
      <w:pPr>
        <w:ind w:firstLine="708"/>
        <w:jc w:val="right"/>
        <w:rPr>
          <w:bCs/>
          <w:szCs w:val="28"/>
        </w:rPr>
      </w:pPr>
      <w:r w:rsidRPr="009020B4">
        <w:rPr>
          <w:sz w:val="26"/>
          <w:szCs w:val="26"/>
        </w:rPr>
        <w:t>тыс. рублей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10"/>
        <w:gridCol w:w="2259"/>
        <w:gridCol w:w="2259"/>
        <w:gridCol w:w="2259"/>
      </w:tblGrid>
      <w:tr w:rsidR="000D2B2D" w:rsidRPr="009020B4" w:rsidTr="000D2B2D">
        <w:tc>
          <w:tcPr>
            <w:tcW w:w="2518" w:type="dxa"/>
            <w:tcBorders>
              <w:top w:val="single" w:sz="4" w:space="0" w:color="000000"/>
              <w:left w:val="single" w:sz="4" w:space="0" w:color="000000"/>
              <w:bottom w:val="single" w:sz="4" w:space="0" w:color="000000"/>
              <w:right w:val="single" w:sz="4" w:space="0" w:color="000000"/>
            </w:tcBorders>
            <w:hideMark/>
          </w:tcPr>
          <w:p w:rsidR="000D2B2D" w:rsidRPr="00D51AE7" w:rsidRDefault="000D2B2D" w:rsidP="00D51AE7">
            <w:pPr>
              <w:pStyle w:val="1"/>
              <w:tabs>
                <w:tab w:val="clear" w:pos="0"/>
              </w:tabs>
              <w:rPr>
                <w:b w:val="0"/>
                <w:sz w:val="26"/>
                <w:szCs w:val="26"/>
                <w:lang w:val="ru-RU"/>
              </w:rPr>
            </w:pPr>
            <w:r w:rsidRPr="009020B4">
              <w:rPr>
                <w:b w:val="0"/>
                <w:sz w:val="26"/>
                <w:szCs w:val="26"/>
              </w:rPr>
              <w:t>Показател</w:t>
            </w:r>
            <w:r w:rsidR="00D51AE7">
              <w:rPr>
                <w:b w:val="0"/>
                <w:sz w:val="26"/>
                <w:szCs w:val="26"/>
                <w:lang w:val="ru-RU"/>
              </w:rPr>
              <w:t>и</w:t>
            </w:r>
          </w:p>
        </w:tc>
        <w:tc>
          <w:tcPr>
            <w:tcW w:w="2268" w:type="dxa"/>
            <w:tcBorders>
              <w:top w:val="single" w:sz="4" w:space="0" w:color="000000"/>
              <w:left w:val="single" w:sz="4" w:space="0" w:color="000000"/>
              <w:bottom w:val="single" w:sz="4" w:space="0" w:color="000000"/>
              <w:right w:val="single" w:sz="4" w:space="0" w:color="000000"/>
            </w:tcBorders>
            <w:hideMark/>
          </w:tcPr>
          <w:p w:rsidR="000D2B2D" w:rsidRPr="009020B4" w:rsidRDefault="000D2B2D" w:rsidP="009020B4">
            <w:pPr>
              <w:pStyle w:val="1"/>
              <w:rPr>
                <w:b w:val="0"/>
                <w:sz w:val="26"/>
                <w:szCs w:val="26"/>
              </w:rPr>
            </w:pPr>
            <w:r w:rsidRPr="009020B4">
              <w:rPr>
                <w:b w:val="0"/>
                <w:sz w:val="26"/>
                <w:szCs w:val="26"/>
              </w:rPr>
              <w:t>2017 год</w:t>
            </w:r>
          </w:p>
        </w:tc>
        <w:tc>
          <w:tcPr>
            <w:tcW w:w="2268" w:type="dxa"/>
            <w:tcBorders>
              <w:top w:val="single" w:sz="4" w:space="0" w:color="000000"/>
              <w:left w:val="single" w:sz="4" w:space="0" w:color="000000"/>
              <w:bottom w:val="single" w:sz="4" w:space="0" w:color="000000"/>
              <w:right w:val="single" w:sz="4" w:space="0" w:color="000000"/>
            </w:tcBorders>
            <w:hideMark/>
          </w:tcPr>
          <w:p w:rsidR="000D2B2D" w:rsidRPr="009020B4" w:rsidRDefault="000D2B2D" w:rsidP="009020B4">
            <w:pPr>
              <w:pStyle w:val="1"/>
              <w:rPr>
                <w:b w:val="0"/>
                <w:sz w:val="26"/>
                <w:szCs w:val="26"/>
              </w:rPr>
            </w:pPr>
            <w:r w:rsidRPr="009020B4">
              <w:rPr>
                <w:b w:val="0"/>
                <w:sz w:val="26"/>
                <w:szCs w:val="26"/>
              </w:rPr>
              <w:t>2018 год</w:t>
            </w:r>
          </w:p>
        </w:tc>
        <w:tc>
          <w:tcPr>
            <w:tcW w:w="2268" w:type="dxa"/>
            <w:tcBorders>
              <w:top w:val="single" w:sz="4" w:space="0" w:color="000000"/>
              <w:left w:val="single" w:sz="4" w:space="0" w:color="000000"/>
              <w:bottom w:val="single" w:sz="4" w:space="0" w:color="000000"/>
              <w:right w:val="single" w:sz="4" w:space="0" w:color="000000"/>
            </w:tcBorders>
            <w:hideMark/>
          </w:tcPr>
          <w:p w:rsidR="000D2B2D" w:rsidRPr="009020B4" w:rsidRDefault="000D2B2D" w:rsidP="009020B4">
            <w:pPr>
              <w:pStyle w:val="1"/>
              <w:rPr>
                <w:b w:val="0"/>
                <w:sz w:val="26"/>
                <w:szCs w:val="26"/>
              </w:rPr>
            </w:pPr>
            <w:r w:rsidRPr="009020B4">
              <w:rPr>
                <w:b w:val="0"/>
                <w:sz w:val="26"/>
                <w:szCs w:val="26"/>
              </w:rPr>
              <w:t>2019 год</w:t>
            </w:r>
          </w:p>
        </w:tc>
      </w:tr>
      <w:tr w:rsidR="000D2B2D" w:rsidRPr="009020B4" w:rsidTr="000D2B2D">
        <w:tc>
          <w:tcPr>
            <w:tcW w:w="2518" w:type="dxa"/>
            <w:tcBorders>
              <w:top w:val="single" w:sz="4" w:space="0" w:color="000000"/>
              <w:left w:val="single" w:sz="4" w:space="0" w:color="000000"/>
              <w:bottom w:val="single" w:sz="4" w:space="0" w:color="000000"/>
              <w:right w:val="single" w:sz="4" w:space="0" w:color="000000"/>
            </w:tcBorders>
            <w:hideMark/>
          </w:tcPr>
          <w:p w:rsidR="000D2B2D" w:rsidRPr="009020B4" w:rsidRDefault="000D2B2D" w:rsidP="009020B4">
            <w:pPr>
              <w:pStyle w:val="1"/>
              <w:rPr>
                <w:b w:val="0"/>
                <w:sz w:val="26"/>
                <w:szCs w:val="26"/>
              </w:rPr>
            </w:pPr>
            <w:r w:rsidRPr="009020B4">
              <w:rPr>
                <w:b w:val="0"/>
                <w:sz w:val="26"/>
                <w:szCs w:val="26"/>
              </w:rPr>
              <w:t>Доходы</w:t>
            </w:r>
          </w:p>
        </w:tc>
        <w:tc>
          <w:tcPr>
            <w:tcW w:w="2268" w:type="dxa"/>
            <w:tcBorders>
              <w:top w:val="single" w:sz="4" w:space="0" w:color="000000"/>
              <w:left w:val="single" w:sz="4" w:space="0" w:color="000000"/>
              <w:bottom w:val="single" w:sz="4" w:space="0" w:color="000000"/>
              <w:right w:val="single" w:sz="4" w:space="0" w:color="000000"/>
            </w:tcBorders>
            <w:hideMark/>
          </w:tcPr>
          <w:p w:rsidR="000D2B2D" w:rsidRPr="009020B4" w:rsidRDefault="009020B4" w:rsidP="009020B4">
            <w:pPr>
              <w:jc w:val="center"/>
              <w:rPr>
                <w:bCs/>
                <w:sz w:val="28"/>
                <w:szCs w:val="28"/>
              </w:rPr>
            </w:pPr>
            <w:r w:rsidRPr="009020B4">
              <w:rPr>
                <w:bCs/>
                <w:sz w:val="28"/>
                <w:szCs w:val="28"/>
              </w:rPr>
              <w:t>3</w:t>
            </w:r>
            <w:r w:rsidR="00110951">
              <w:rPr>
                <w:bCs/>
                <w:sz w:val="28"/>
                <w:szCs w:val="28"/>
              </w:rPr>
              <w:t>2 198,1</w:t>
            </w:r>
          </w:p>
        </w:tc>
        <w:tc>
          <w:tcPr>
            <w:tcW w:w="2268" w:type="dxa"/>
            <w:tcBorders>
              <w:top w:val="single" w:sz="4" w:space="0" w:color="000000"/>
              <w:left w:val="single" w:sz="4" w:space="0" w:color="000000"/>
              <w:bottom w:val="single" w:sz="4" w:space="0" w:color="000000"/>
              <w:right w:val="single" w:sz="4" w:space="0" w:color="000000"/>
            </w:tcBorders>
            <w:hideMark/>
          </w:tcPr>
          <w:p w:rsidR="000D2B2D" w:rsidRPr="009020B4" w:rsidRDefault="009020B4" w:rsidP="009020B4">
            <w:pPr>
              <w:jc w:val="center"/>
              <w:rPr>
                <w:sz w:val="28"/>
                <w:szCs w:val="28"/>
              </w:rPr>
            </w:pPr>
            <w:r w:rsidRPr="009020B4">
              <w:rPr>
                <w:bCs/>
                <w:sz w:val="28"/>
                <w:szCs w:val="28"/>
              </w:rPr>
              <w:t>2</w:t>
            </w:r>
            <w:r w:rsidR="00110951">
              <w:rPr>
                <w:bCs/>
                <w:sz w:val="28"/>
                <w:szCs w:val="28"/>
              </w:rPr>
              <w:t>9 182,9</w:t>
            </w:r>
          </w:p>
        </w:tc>
        <w:tc>
          <w:tcPr>
            <w:tcW w:w="2268" w:type="dxa"/>
            <w:tcBorders>
              <w:top w:val="single" w:sz="4" w:space="0" w:color="000000"/>
              <w:left w:val="single" w:sz="4" w:space="0" w:color="000000"/>
              <w:bottom w:val="single" w:sz="4" w:space="0" w:color="000000"/>
              <w:right w:val="single" w:sz="4" w:space="0" w:color="000000"/>
            </w:tcBorders>
            <w:hideMark/>
          </w:tcPr>
          <w:p w:rsidR="000D2B2D" w:rsidRPr="009020B4" w:rsidRDefault="00110951" w:rsidP="009020B4">
            <w:pPr>
              <w:jc w:val="center"/>
              <w:rPr>
                <w:bCs/>
                <w:sz w:val="28"/>
                <w:szCs w:val="28"/>
              </w:rPr>
            </w:pPr>
            <w:r>
              <w:rPr>
                <w:bCs/>
                <w:sz w:val="28"/>
                <w:szCs w:val="28"/>
              </w:rPr>
              <w:t>30 758,7</w:t>
            </w:r>
          </w:p>
        </w:tc>
      </w:tr>
      <w:tr w:rsidR="000D2B2D" w:rsidRPr="009020B4" w:rsidTr="000D2B2D">
        <w:tc>
          <w:tcPr>
            <w:tcW w:w="2518" w:type="dxa"/>
            <w:tcBorders>
              <w:top w:val="single" w:sz="4" w:space="0" w:color="000000"/>
              <w:left w:val="single" w:sz="4" w:space="0" w:color="000000"/>
              <w:bottom w:val="single" w:sz="4" w:space="0" w:color="000000"/>
              <w:right w:val="single" w:sz="4" w:space="0" w:color="000000"/>
            </w:tcBorders>
            <w:hideMark/>
          </w:tcPr>
          <w:p w:rsidR="000D2B2D" w:rsidRPr="009020B4" w:rsidRDefault="000D2B2D" w:rsidP="009020B4">
            <w:pPr>
              <w:pStyle w:val="1"/>
              <w:rPr>
                <w:b w:val="0"/>
                <w:sz w:val="26"/>
                <w:szCs w:val="26"/>
              </w:rPr>
            </w:pPr>
            <w:r w:rsidRPr="009020B4">
              <w:rPr>
                <w:b w:val="0"/>
                <w:sz w:val="26"/>
                <w:szCs w:val="26"/>
              </w:rPr>
              <w:t>Расходы</w:t>
            </w:r>
          </w:p>
        </w:tc>
        <w:tc>
          <w:tcPr>
            <w:tcW w:w="2268" w:type="dxa"/>
            <w:tcBorders>
              <w:top w:val="single" w:sz="4" w:space="0" w:color="000000"/>
              <w:left w:val="single" w:sz="4" w:space="0" w:color="000000"/>
              <w:bottom w:val="single" w:sz="4" w:space="0" w:color="000000"/>
              <w:right w:val="single" w:sz="4" w:space="0" w:color="000000"/>
            </w:tcBorders>
            <w:hideMark/>
          </w:tcPr>
          <w:p w:rsidR="000D2B2D" w:rsidRPr="009020B4" w:rsidRDefault="009020B4" w:rsidP="009020B4">
            <w:pPr>
              <w:jc w:val="center"/>
              <w:rPr>
                <w:sz w:val="28"/>
                <w:szCs w:val="28"/>
              </w:rPr>
            </w:pPr>
            <w:r w:rsidRPr="009020B4">
              <w:rPr>
                <w:bCs/>
                <w:sz w:val="28"/>
                <w:szCs w:val="28"/>
              </w:rPr>
              <w:t>3</w:t>
            </w:r>
            <w:r w:rsidR="00110951">
              <w:rPr>
                <w:bCs/>
                <w:sz w:val="28"/>
                <w:szCs w:val="28"/>
              </w:rPr>
              <w:t>2 198,1</w:t>
            </w:r>
          </w:p>
        </w:tc>
        <w:tc>
          <w:tcPr>
            <w:tcW w:w="2268" w:type="dxa"/>
            <w:tcBorders>
              <w:top w:val="single" w:sz="4" w:space="0" w:color="000000"/>
              <w:left w:val="single" w:sz="4" w:space="0" w:color="000000"/>
              <w:bottom w:val="single" w:sz="4" w:space="0" w:color="000000"/>
              <w:right w:val="single" w:sz="4" w:space="0" w:color="000000"/>
            </w:tcBorders>
            <w:hideMark/>
          </w:tcPr>
          <w:p w:rsidR="000D2B2D" w:rsidRPr="009020B4" w:rsidRDefault="00110951" w:rsidP="009020B4">
            <w:pPr>
              <w:jc w:val="center"/>
              <w:rPr>
                <w:sz w:val="28"/>
                <w:szCs w:val="28"/>
              </w:rPr>
            </w:pPr>
            <w:r w:rsidRPr="009020B4">
              <w:rPr>
                <w:bCs/>
                <w:sz w:val="28"/>
                <w:szCs w:val="28"/>
              </w:rPr>
              <w:t>2</w:t>
            </w:r>
            <w:r>
              <w:rPr>
                <w:bCs/>
                <w:sz w:val="28"/>
                <w:szCs w:val="28"/>
              </w:rPr>
              <w:t>9 182,9</w:t>
            </w:r>
          </w:p>
        </w:tc>
        <w:tc>
          <w:tcPr>
            <w:tcW w:w="2268" w:type="dxa"/>
            <w:tcBorders>
              <w:top w:val="single" w:sz="4" w:space="0" w:color="000000"/>
              <w:left w:val="single" w:sz="4" w:space="0" w:color="000000"/>
              <w:bottom w:val="single" w:sz="4" w:space="0" w:color="000000"/>
              <w:right w:val="single" w:sz="4" w:space="0" w:color="000000"/>
            </w:tcBorders>
            <w:hideMark/>
          </w:tcPr>
          <w:p w:rsidR="000D2B2D" w:rsidRPr="009020B4" w:rsidRDefault="00110951" w:rsidP="009020B4">
            <w:pPr>
              <w:jc w:val="center"/>
              <w:rPr>
                <w:bCs/>
                <w:sz w:val="28"/>
                <w:szCs w:val="28"/>
              </w:rPr>
            </w:pPr>
            <w:r>
              <w:rPr>
                <w:bCs/>
                <w:sz w:val="28"/>
                <w:szCs w:val="28"/>
              </w:rPr>
              <w:t>30 758,7</w:t>
            </w:r>
          </w:p>
        </w:tc>
      </w:tr>
      <w:tr w:rsidR="000D2B2D" w:rsidRPr="009020B4" w:rsidTr="000D2B2D">
        <w:tc>
          <w:tcPr>
            <w:tcW w:w="2518" w:type="dxa"/>
            <w:tcBorders>
              <w:top w:val="single" w:sz="4" w:space="0" w:color="000000"/>
              <w:left w:val="single" w:sz="4" w:space="0" w:color="000000"/>
              <w:bottom w:val="single" w:sz="4" w:space="0" w:color="000000"/>
              <w:right w:val="single" w:sz="4" w:space="0" w:color="000000"/>
            </w:tcBorders>
            <w:hideMark/>
          </w:tcPr>
          <w:p w:rsidR="000D2B2D" w:rsidRPr="009020B4" w:rsidRDefault="000D2B2D" w:rsidP="009020B4">
            <w:pPr>
              <w:pStyle w:val="1"/>
              <w:rPr>
                <w:b w:val="0"/>
                <w:sz w:val="26"/>
                <w:szCs w:val="26"/>
              </w:rPr>
            </w:pPr>
            <w:r w:rsidRPr="009020B4">
              <w:rPr>
                <w:b w:val="0"/>
                <w:sz w:val="26"/>
                <w:szCs w:val="26"/>
              </w:rPr>
              <w:t>Дефицит (-),</w:t>
            </w:r>
          </w:p>
          <w:p w:rsidR="000D2B2D" w:rsidRPr="009020B4" w:rsidRDefault="000D2B2D" w:rsidP="009020B4">
            <w:pPr>
              <w:pStyle w:val="1"/>
              <w:rPr>
                <w:b w:val="0"/>
                <w:sz w:val="26"/>
                <w:szCs w:val="26"/>
              </w:rPr>
            </w:pPr>
            <w:r w:rsidRPr="009020B4">
              <w:rPr>
                <w:b w:val="0"/>
                <w:sz w:val="26"/>
                <w:szCs w:val="26"/>
              </w:rPr>
              <w:t>Профицит (+)</w:t>
            </w:r>
          </w:p>
        </w:tc>
        <w:tc>
          <w:tcPr>
            <w:tcW w:w="2268" w:type="dxa"/>
            <w:tcBorders>
              <w:top w:val="single" w:sz="4" w:space="0" w:color="000000"/>
              <w:left w:val="single" w:sz="4" w:space="0" w:color="000000"/>
              <w:bottom w:val="single" w:sz="4" w:space="0" w:color="000000"/>
              <w:right w:val="single" w:sz="4" w:space="0" w:color="000000"/>
            </w:tcBorders>
            <w:hideMark/>
          </w:tcPr>
          <w:p w:rsidR="000D2B2D" w:rsidRPr="009020B4" w:rsidRDefault="00110951" w:rsidP="009020B4">
            <w:pPr>
              <w:pStyle w:val="1"/>
              <w:rPr>
                <w:b w:val="0"/>
                <w:szCs w:val="28"/>
                <w:lang w:val="ru-RU"/>
              </w:rPr>
            </w:pPr>
            <w:r>
              <w:rPr>
                <w:b w:val="0"/>
                <w:szCs w:val="28"/>
                <w:lang w:val="ru-RU"/>
              </w:rPr>
              <w:t>-</w:t>
            </w:r>
          </w:p>
        </w:tc>
        <w:tc>
          <w:tcPr>
            <w:tcW w:w="2268" w:type="dxa"/>
            <w:tcBorders>
              <w:top w:val="single" w:sz="4" w:space="0" w:color="000000"/>
              <w:left w:val="single" w:sz="4" w:space="0" w:color="000000"/>
              <w:bottom w:val="single" w:sz="4" w:space="0" w:color="000000"/>
              <w:right w:val="single" w:sz="4" w:space="0" w:color="000000"/>
            </w:tcBorders>
            <w:hideMark/>
          </w:tcPr>
          <w:p w:rsidR="000D2B2D" w:rsidRPr="009020B4" w:rsidRDefault="00110951" w:rsidP="009020B4">
            <w:pPr>
              <w:pStyle w:val="1"/>
              <w:rPr>
                <w:b w:val="0"/>
                <w:szCs w:val="28"/>
                <w:lang w:val="ru-RU"/>
              </w:rPr>
            </w:pPr>
            <w:r>
              <w:rPr>
                <w:b w:val="0"/>
                <w:szCs w:val="28"/>
                <w:lang w:val="ru-RU"/>
              </w:rPr>
              <w:t>-</w:t>
            </w:r>
          </w:p>
        </w:tc>
        <w:tc>
          <w:tcPr>
            <w:tcW w:w="2268" w:type="dxa"/>
            <w:tcBorders>
              <w:top w:val="single" w:sz="4" w:space="0" w:color="000000"/>
              <w:left w:val="single" w:sz="4" w:space="0" w:color="000000"/>
              <w:bottom w:val="single" w:sz="4" w:space="0" w:color="000000"/>
              <w:right w:val="single" w:sz="4" w:space="0" w:color="000000"/>
            </w:tcBorders>
            <w:hideMark/>
          </w:tcPr>
          <w:p w:rsidR="000D2B2D" w:rsidRPr="009020B4" w:rsidRDefault="00110951" w:rsidP="009020B4">
            <w:pPr>
              <w:pStyle w:val="1"/>
              <w:rPr>
                <w:b w:val="0"/>
                <w:szCs w:val="28"/>
                <w:lang w:val="ru-RU"/>
              </w:rPr>
            </w:pPr>
            <w:r>
              <w:rPr>
                <w:b w:val="0"/>
                <w:szCs w:val="28"/>
                <w:lang w:val="ru-RU"/>
              </w:rPr>
              <w:t>-</w:t>
            </w:r>
          </w:p>
        </w:tc>
      </w:tr>
    </w:tbl>
    <w:p w:rsidR="000D2B2D" w:rsidRPr="009020B4" w:rsidRDefault="000D2B2D" w:rsidP="009020B4">
      <w:pPr>
        <w:pStyle w:val="1"/>
        <w:rPr>
          <w:b w:val="0"/>
          <w:sz w:val="26"/>
          <w:szCs w:val="26"/>
        </w:rPr>
      </w:pPr>
    </w:p>
    <w:sectPr w:rsidR="000D2B2D" w:rsidRPr="009020B4" w:rsidSect="004F395C">
      <w:headerReference w:type="even" r:id="rId9"/>
      <w:headerReference w:type="default" r:id="rId10"/>
      <w:footerReference w:type="even" r:id="rId11"/>
      <w:footerReference w:type="default" r:id="rId12"/>
      <w:headerReference w:type="first" r:id="rId13"/>
      <w:footerReference w:type="first" r:id="rId14"/>
      <w:pgSz w:w="11906" w:h="16838"/>
      <w:pgMar w:top="1418" w:right="1247" w:bottom="1134" w:left="158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02F1" w:rsidRDefault="002302F1" w:rsidP="00C83CA3">
      <w:r>
        <w:separator/>
      </w:r>
    </w:p>
  </w:endnote>
  <w:endnote w:type="continuationSeparator" w:id="0">
    <w:p w:rsidR="002302F1" w:rsidRDefault="002302F1" w:rsidP="00C83C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ACE" w:rsidRDefault="007D4ACE">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ACE" w:rsidRDefault="007D4ACE">
    <w:pPr>
      <w:pStyle w:val="af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ACE" w:rsidRDefault="007D4ACE">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02F1" w:rsidRDefault="002302F1" w:rsidP="00C83CA3">
      <w:r>
        <w:separator/>
      </w:r>
    </w:p>
  </w:footnote>
  <w:footnote w:type="continuationSeparator" w:id="0">
    <w:p w:rsidR="002302F1" w:rsidRDefault="002302F1" w:rsidP="00C83C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ACE" w:rsidRDefault="007D4ACE">
    <w:pPr>
      <w:pStyle w:val="af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85623"/>
      <w:docPartObj>
        <w:docPartGallery w:val="Page Numbers (Top of Page)"/>
        <w:docPartUnique/>
      </w:docPartObj>
    </w:sdtPr>
    <w:sdtEndPr/>
    <w:sdtContent>
      <w:p w:rsidR="007D4ACE" w:rsidRDefault="002302F1">
        <w:pPr>
          <w:pStyle w:val="aff"/>
          <w:jc w:val="center"/>
        </w:pPr>
        <w:r>
          <w:fldChar w:fldCharType="begin"/>
        </w:r>
        <w:r>
          <w:instrText xml:space="preserve"> PAGE   \* MERGEFORMAT </w:instrText>
        </w:r>
        <w:r>
          <w:fldChar w:fldCharType="separate"/>
        </w:r>
        <w:r w:rsidR="004F395C">
          <w:rPr>
            <w:noProof/>
          </w:rPr>
          <w:t>7</w:t>
        </w:r>
        <w:r>
          <w:rPr>
            <w:noProof/>
          </w:rPr>
          <w:fldChar w:fldCharType="end"/>
        </w:r>
      </w:p>
    </w:sdtContent>
  </w:sdt>
  <w:p w:rsidR="007D4ACE" w:rsidRDefault="007D4ACE">
    <w:pPr>
      <w:pStyle w:val="aff"/>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ACE" w:rsidRDefault="007D4ACE">
    <w:pPr>
      <w:pStyle w:val="af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E10EB"/>
    <w:multiLevelType w:val="hybridMultilevel"/>
    <w:tmpl w:val="5D7A9E6E"/>
    <w:lvl w:ilvl="0" w:tplc="17CE9426">
      <w:start w:val="1"/>
      <w:numFmt w:val="bullet"/>
      <w:lvlText w:val=""/>
      <w:lvlJc w:val="left"/>
      <w:pPr>
        <w:ind w:left="1550" w:hanging="360"/>
      </w:pPr>
      <w:rPr>
        <w:rFonts w:ascii="Symbol" w:hAnsi="Symbol" w:hint="default"/>
      </w:rPr>
    </w:lvl>
    <w:lvl w:ilvl="1" w:tplc="04190003" w:tentative="1">
      <w:start w:val="1"/>
      <w:numFmt w:val="bullet"/>
      <w:lvlText w:val="o"/>
      <w:lvlJc w:val="left"/>
      <w:pPr>
        <w:ind w:left="2270" w:hanging="360"/>
      </w:pPr>
      <w:rPr>
        <w:rFonts w:ascii="Courier New" w:hAnsi="Courier New" w:cs="Courier New" w:hint="default"/>
      </w:rPr>
    </w:lvl>
    <w:lvl w:ilvl="2" w:tplc="04190005" w:tentative="1">
      <w:start w:val="1"/>
      <w:numFmt w:val="bullet"/>
      <w:lvlText w:val=""/>
      <w:lvlJc w:val="left"/>
      <w:pPr>
        <w:ind w:left="2990" w:hanging="360"/>
      </w:pPr>
      <w:rPr>
        <w:rFonts w:ascii="Wingdings" w:hAnsi="Wingdings" w:hint="default"/>
      </w:rPr>
    </w:lvl>
    <w:lvl w:ilvl="3" w:tplc="04190001" w:tentative="1">
      <w:start w:val="1"/>
      <w:numFmt w:val="bullet"/>
      <w:lvlText w:val=""/>
      <w:lvlJc w:val="left"/>
      <w:pPr>
        <w:ind w:left="3710" w:hanging="360"/>
      </w:pPr>
      <w:rPr>
        <w:rFonts w:ascii="Symbol" w:hAnsi="Symbol" w:hint="default"/>
      </w:rPr>
    </w:lvl>
    <w:lvl w:ilvl="4" w:tplc="04190003" w:tentative="1">
      <w:start w:val="1"/>
      <w:numFmt w:val="bullet"/>
      <w:lvlText w:val="o"/>
      <w:lvlJc w:val="left"/>
      <w:pPr>
        <w:ind w:left="4430" w:hanging="360"/>
      </w:pPr>
      <w:rPr>
        <w:rFonts w:ascii="Courier New" w:hAnsi="Courier New" w:cs="Courier New" w:hint="default"/>
      </w:rPr>
    </w:lvl>
    <w:lvl w:ilvl="5" w:tplc="04190005" w:tentative="1">
      <w:start w:val="1"/>
      <w:numFmt w:val="bullet"/>
      <w:lvlText w:val=""/>
      <w:lvlJc w:val="left"/>
      <w:pPr>
        <w:ind w:left="5150" w:hanging="360"/>
      </w:pPr>
      <w:rPr>
        <w:rFonts w:ascii="Wingdings" w:hAnsi="Wingdings" w:hint="default"/>
      </w:rPr>
    </w:lvl>
    <w:lvl w:ilvl="6" w:tplc="04190001" w:tentative="1">
      <w:start w:val="1"/>
      <w:numFmt w:val="bullet"/>
      <w:lvlText w:val=""/>
      <w:lvlJc w:val="left"/>
      <w:pPr>
        <w:ind w:left="5870" w:hanging="360"/>
      </w:pPr>
      <w:rPr>
        <w:rFonts w:ascii="Symbol" w:hAnsi="Symbol" w:hint="default"/>
      </w:rPr>
    </w:lvl>
    <w:lvl w:ilvl="7" w:tplc="04190003" w:tentative="1">
      <w:start w:val="1"/>
      <w:numFmt w:val="bullet"/>
      <w:lvlText w:val="o"/>
      <w:lvlJc w:val="left"/>
      <w:pPr>
        <w:ind w:left="6590" w:hanging="360"/>
      </w:pPr>
      <w:rPr>
        <w:rFonts w:ascii="Courier New" w:hAnsi="Courier New" w:cs="Courier New" w:hint="default"/>
      </w:rPr>
    </w:lvl>
    <w:lvl w:ilvl="8" w:tplc="04190005" w:tentative="1">
      <w:start w:val="1"/>
      <w:numFmt w:val="bullet"/>
      <w:lvlText w:val=""/>
      <w:lvlJc w:val="left"/>
      <w:pPr>
        <w:ind w:left="7310" w:hanging="360"/>
      </w:pPr>
      <w:rPr>
        <w:rFonts w:ascii="Wingdings" w:hAnsi="Wingdings" w:hint="default"/>
      </w:rPr>
    </w:lvl>
  </w:abstractNum>
  <w:abstractNum w:abstractNumId="1">
    <w:nsid w:val="05E015C4"/>
    <w:multiLevelType w:val="hybridMultilevel"/>
    <w:tmpl w:val="51B289BA"/>
    <w:lvl w:ilvl="0" w:tplc="17CE94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F921060"/>
    <w:multiLevelType w:val="hybridMultilevel"/>
    <w:tmpl w:val="AA5AD146"/>
    <w:lvl w:ilvl="0" w:tplc="17CE942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09C6F20"/>
    <w:multiLevelType w:val="hybridMultilevel"/>
    <w:tmpl w:val="FA5E91B4"/>
    <w:lvl w:ilvl="0" w:tplc="17CE94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EC430E"/>
    <w:multiLevelType w:val="hybridMultilevel"/>
    <w:tmpl w:val="42F6349A"/>
    <w:lvl w:ilvl="0" w:tplc="17CE942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1D0C16DD"/>
    <w:multiLevelType w:val="hybridMultilevel"/>
    <w:tmpl w:val="A2227308"/>
    <w:lvl w:ilvl="0" w:tplc="17CE942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DAA398C"/>
    <w:multiLevelType w:val="hybridMultilevel"/>
    <w:tmpl w:val="5460773A"/>
    <w:lvl w:ilvl="0" w:tplc="71A8ABE2">
      <w:start w:val="1"/>
      <w:numFmt w:val="bullet"/>
      <w:lvlText w:val=""/>
      <w:lvlJc w:val="left"/>
      <w:pPr>
        <w:ind w:left="1353"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E334B16"/>
    <w:multiLevelType w:val="hybridMultilevel"/>
    <w:tmpl w:val="7E34253A"/>
    <w:lvl w:ilvl="0" w:tplc="17CE9426">
      <w:start w:val="1"/>
      <w:numFmt w:val="bullet"/>
      <w:lvlText w:val=""/>
      <w:lvlJc w:val="left"/>
      <w:pPr>
        <w:ind w:left="1459" w:hanging="360"/>
      </w:pPr>
      <w:rPr>
        <w:rFonts w:ascii="Symbol" w:hAnsi="Symbol" w:hint="default"/>
      </w:rPr>
    </w:lvl>
    <w:lvl w:ilvl="1" w:tplc="04190003" w:tentative="1">
      <w:start w:val="1"/>
      <w:numFmt w:val="bullet"/>
      <w:lvlText w:val="o"/>
      <w:lvlJc w:val="left"/>
      <w:pPr>
        <w:ind w:left="2179" w:hanging="360"/>
      </w:pPr>
      <w:rPr>
        <w:rFonts w:ascii="Courier New" w:hAnsi="Courier New" w:cs="Courier New" w:hint="default"/>
      </w:rPr>
    </w:lvl>
    <w:lvl w:ilvl="2" w:tplc="04190005" w:tentative="1">
      <w:start w:val="1"/>
      <w:numFmt w:val="bullet"/>
      <w:lvlText w:val=""/>
      <w:lvlJc w:val="left"/>
      <w:pPr>
        <w:ind w:left="2899" w:hanging="360"/>
      </w:pPr>
      <w:rPr>
        <w:rFonts w:ascii="Wingdings" w:hAnsi="Wingdings" w:hint="default"/>
      </w:rPr>
    </w:lvl>
    <w:lvl w:ilvl="3" w:tplc="04190001" w:tentative="1">
      <w:start w:val="1"/>
      <w:numFmt w:val="bullet"/>
      <w:lvlText w:val=""/>
      <w:lvlJc w:val="left"/>
      <w:pPr>
        <w:ind w:left="3619" w:hanging="360"/>
      </w:pPr>
      <w:rPr>
        <w:rFonts w:ascii="Symbol" w:hAnsi="Symbol" w:hint="default"/>
      </w:rPr>
    </w:lvl>
    <w:lvl w:ilvl="4" w:tplc="04190003" w:tentative="1">
      <w:start w:val="1"/>
      <w:numFmt w:val="bullet"/>
      <w:lvlText w:val="o"/>
      <w:lvlJc w:val="left"/>
      <w:pPr>
        <w:ind w:left="4339" w:hanging="360"/>
      </w:pPr>
      <w:rPr>
        <w:rFonts w:ascii="Courier New" w:hAnsi="Courier New" w:cs="Courier New" w:hint="default"/>
      </w:rPr>
    </w:lvl>
    <w:lvl w:ilvl="5" w:tplc="04190005" w:tentative="1">
      <w:start w:val="1"/>
      <w:numFmt w:val="bullet"/>
      <w:lvlText w:val=""/>
      <w:lvlJc w:val="left"/>
      <w:pPr>
        <w:ind w:left="5059" w:hanging="360"/>
      </w:pPr>
      <w:rPr>
        <w:rFonts w:ascii="Wingdings" w:hAnsi="Wingdings" w:hint="default"/>
      </w:rPr>
    </w:lvl>
    <w:lvl w:ilvl="6" w:tplc="04190001" w:tentative="1">
      <w:start w:val="1"/>
      <w:numFmt w:val="bullet"/>
      <w:lvlText w:val=""/>
      <w:lvlJc w:val="left"/>
      <w:pPr>
        <w:ind w:left="5779" w:hanging="360"/>
      </w:pPr>
      <w:rPr>
        <w:rFonts w:ascii="Symbol" w:hAnsi="Symbol" w:hint="default"/>
      </w:rPr>
    </w:lvl>
    <w:lvl w:ilvl="7" w:tplc="04190003" w:tentative="1">
      <w:start w:val="1"/>
      <w:numFmt w:val="bullet"/>
      <w:lvlText w:val="o"/>
      <w:lvlJc w:val="left"/>
      <w:pPr>
        <w:ind w:left="6499" w:hanging="360"/>
      </w:pPr>
      <w:rPr>
        <w:rFonts w:ascii="Courier New" w:hAnsi="Courier New" w:cs="Courier New" w:hint="default"/>
      </w:rPr>
    </w:lvl>
    <w:lvl w:ilvl="8" w:tplc="04190005" w:tentative="1">
      <w:start w:val="1"/>
      <w:numFmt w:val="bullet"/>
      <w:lvlText w:val=""/>
      <w:lvlJc w:val="left"/>
      <w:pPr>
        <w:ind w:left="7219" w:hanging="360"/>
      </w:pPr>
      <w:rPr>
        <w:rFonts w:ascii="Wingdings" w:hAnsi="Wingdings" w:hint="default"/>
      </w:rPr>
    </w:lvl>
  </w:abstractNum>
  <w:abstractNum w:abstractNumId="8">
    <w:nsid w:val="1EC056BA"/>
    <w:multiLevelType w:val="hybridMultilevel"/>
    <w:tmpl w:val="AFB8CEBE"/>
    <w:lvl w:ilvl="0" w:tplc="17CE942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1766964"/>
    <w:multiLevelType w:val="hybridMultilevel"/>
    <w:tmpl w:val="0198A71A"/>
    <w:lvl w:ilvl="0" w:tplc="17CE942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nsid w:val="27680D86"/>
    <w:multiLevelType w:val="hybridMultilevel"/>
    <w:tmpl w:val="DA3A5E8A"/>
    <w:lvl w:ilvl="0" w:tplc="17CE942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7D71B1D"/>
    <w:multiLevelType w:val="hybridMultilevel"/>
    <w:tmpl w:val="AD981B62"/>
    <w:lvl w:ilvl="0" w:tplc="17CE942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7DC6650"/>
    <w:multiLevelType w:val="hybridMultilevel"/>
    <w:tmpl w:val="C1207EF6"/>
    <w:lvl w:ilvl="0" w:tplc="71A8AB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A0B32F3"/>
    <w:multiLevelType w:val="hybridMultilevel"/>
    <w:tmpl w:val="8B38516E"/>
    <w:lvl w:ilvl="0" w:tplc="71A8AB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C03187C"/>
    <w:multiLevelType w:val="hybridMultilevel"/>
    <w:tmpl w:val="2382AC22"/>
    <w:lvl w:ilvl="0" w:tplc="17CE94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E6F2584"/>
    <w:multiLevelType w:val="hybridMultilevel"/>
    <w:tmpl w:val="EA1A870A"/>
    <w:lvl w:ilvl="0" w:tplc="17CE94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F563739"/>
    <w:multiLevelType w:val="hybridMultilevel"/>
    <w:tmpl w:val="78DAA5AC"/>
    <w:lvl w:ilvl="0" w:tplc="17CE942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0AB5210"/>
    <w:multiLevelType w:val="hybridMultilevel"/>
    <w:tmpl w:val="0936AFEA"/>
    <w:lvl w:ilvl="0" w:tplc="17CE942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8">
    <w:nsid w:val="353322EB"/>
    <w:multiLevelType w:val="hybridMultilevel"/>
    <w:tmpl w:val="8E0C0632"/>
    <w:lvl w:ilvl="0" w:tplc="E5022A28">
      <w:start w:val="1"/>
      <w:numFmt w:val="decimal"/>
      <w:lvlText w:val="%1."/>
      <w:lvlJc w:val="left"/>
      <w:pPr>
        <w:ind w:left="1199" w:hanging="91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9">
    <w:nsid w:val="36180781"/>
    <w:multiLevelType w:val="hybridMultilevel"/>
    <w:tmpl w:val="FF52A7D0"/>
    <w:lvl w:ilvl="0" w:tplc="71A8ABE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36DA177E"/>
    <w:multiLevelType w:val="hybridMultilevel"/>
    <w:tmpl w:val="F39C44AC"/>
    <w:lvl w:ilvl="0" w:tplc="71A8ABE2">
      <w:start w:val="1"/>
      <w:numFmt w:val="bullet"/>
      <w:lvlText w:val=""/>
      <w:lvlJc w:val="left"/>
      <w:pPr>
        <w:ind w:left="1637" w:hanging="360"/>
      </w:pPr>
      <w:rPr>
        <w:rFonts w:ascii="Symbol" w:hAnsi="Symbol" w:hint="default"/>
      </w:rPr>
    </w:lvl>
    <w:lvl w:ilvl="1" w:tplc="04190003" w:tentative="1">
      <w:start w:val="1"/>
      <w:numFmt w:val="bullet"/>
      <w:lvlText w:val="o"/>
      <w:lvlJc w:val="left"/>
      <w:pPr>
        <w:ind w:left="2357" w:hanging="360"/>
      </w:pPr>
      <w:rPr>
        <w:rFonts w:ascii="Courier New" w:hAnsi="Courier New" w:cs="Courier New" w:hint="default"/>
      </w:rPr>
    </w:lvl>
    <w:lvl w:ilvl="2" w:tplc="04190005" w:tentative="1">
      <w:start w:val="1"/>
      <w:numFmt w:val="bullet"/>
      <w:lvlText w:val=""/>
      <w:lvlJc w:val="left"/>
      <w:pPr>
        <w:ind w:left="3077" w:hanging="360"/>
      </w:pPr>
      <w:rPr>
        <w:rFonts w:ascii="Wingdings" w:hAnsi="Wingdings" w:hint="default"/>
      </w:rPr>
    </w:lvl>
    <w:lvl w:ilvl="3" w:tplc="04190001" w:tentative="1">
      <w:start w:val="1"/>
      <w:numFmt w:val="bullet"/>
      <w:lvlText w:val=""/>
      <w:lvlJc w:val="left"/>
      <w:pPr>
        <w:ind w:left="3797" w:hanging="360"/>
      </w:pPr>
      <w:rPr>
        <w:rFonts w:ascii="Symbol" w:hAnsi="Symbol" w:hint="default"/>
      </w:rPr>
    </w:lvl>
    <w:lvl w:ilvl="4" w:tplc="04190003" w:tentative="1">
      <w:start w:val="1"/>
      <w:numFmt w:val="bullet"/>
      <w:lvlText w:val="o"/>
      <w:lvlJc w:val="left"/>
      <w:pPr>
        <w:ind w:left="4517" w:hanging="360"/>
      </w:pPr>
      <w:rPr>
        <w:rFonts w:ascii="Courier New" w:hAnsi="Courier New" w:cs="Courier New" w:hint="default"/>
      </w:rPr>
    </w:lvl>
    <w:lvl w:ilvl="5" w:tplc="04190005" w:tentative="1">
      <w:start w:val="1"/>
      <w:numFmt w:val="bullet"/>
      <w:lvlText w:val=""/>
      <w:lvlJc w:val="left"/>
      <w:pPr>
        <w:ind w:left="5237" w:hanging="360"/>
      </w:pPr>
      <w:rPr>
        <w:rFonts w:ascii="Wingdings" w:hAnsi="Wingdings" w:hint="default"/>
      </w:rPr>
    </w:lvl>
    <w:lvl w:ilvl="6" w:tplc="04190001" w:tentative="1">
      <w:start w:val="1"/>
      <w:numFmt w:val="bullet"/>
      <w:lvlText w:val=""/>
      <w:lvlJc w:val="left"/>
      <w:pPr>
        <w:ind w:left="5957" w:hanging="360"/>
      </w:pPr>
      <w:rPr>
        <w:rFonts w:ascii="Symbol" w:hAnsi="Symbol" w:hint="default"/>
      </w:rPr>
    </w:lvl>
    <w:lvl w:ilvl="7" w:tplc="04190003" w:tentative="1">
      <w:start w:val="1"/>
      <w:numFmt w:val="bullet"/>
      <w:lvlText w:val="o"/>
      <w:lvlJc w:val="left"/>
      <w:pPr>
        <w:ind w:left="6677" w:hanging="360"/>
      </w:pPr>
      <w:rPr>
        <w:rFonts w:ascii="Courier New" w:hAnsi="Courier New" w:cs="Courier New" w:hint="default"/>
      </w:rPr>
    </w:lvl>
    <w:lvl w:ilvl="8" w:tplc="04190005" w:tentative="1">
      <w:start w:val="1"/>
      <w:numFmt w:val="bullet"/>
      <w:lvlText w:val=""/>
      <w:lvlJc w:val="left"/>
      <w:pPr>
        <w:ind w:left="7397" w:hanging="360"/>
      </w:pPr>
      <w:rPr>
        <w:rFonts w:ascii="Wingdings" w:hAnsi="Wingdings" w:hint="default"/>
      </w:rPr>
    </w:lvl>
  </w:abstractNum>
  <w:abstractNum w:abstractNumId="21">
    <w:nsid w:val="395C334B"/>
    <w:multiLevelType w:val="hybridMultilevel"/>
    <w:tmpl w:val="0518A568"/>
    <w:lvl w:ilvl="0" w:tplc="17CE942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2">
    <w:nsid w:val="46125D2F"/>
    <w:multiLevelType w:val="hybridMultilevel"/>
    <w:tmpl w:val="50346680"/>
    <w:lvl w:ilvl="0" w:tplc="17CE94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6C111B7"/>
    <w:multiLevelType w:val="hybridMultilevel"/>
    <w:tmpl w:val="B1BE4352"/>
    <w:lvl w:ilvl="0" w:tplc="17CE942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nsid w:val="48FB087A"/>
    <w:multiLevelType w:val="hybridMultilevel"/>
    <w:tmpl w:val="E1AAFAAC"/>
    <w:lvl w:ilvl="0" w:tplc="17CE942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5">
    <w:nsid w:val="4B583734"/>
    <w:multiLevelType w:val="hybridMultilevel"/>
    <w:tmpl w:val="0C50AA10"/>
    <w:lvl w:ilvl="0" w:tplc="17CE94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E8A53B3"/>
    <w:multiLevelType w:val="hybridMultilevel"/>
    <w:tmpl w:val="6C464D14"/>
    <w:lvl w:ilvl="0" w:tplc="71A8ABE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54087BE7"/>
    <w:multiLevelType w:val="hybridMultilevel"/>
    <w:tmpl w:val="3A3A14B8"/>
    <w:lvl w:ilvl="0" w:tplc="17CE94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609665E"/>
    <w:multiLevelType w:val="hybridMultilevel"/>
    <w:tmpl w:val="F6E2E492"/>
    <w:lvl w:ilvl="0" w:tplc="17CE94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67216F5"/>
    <w:multiLevelType w:val="hybridMultilevel"/>
    <w:tmpl w:val="E7A2E1A6"/>
    <w:lvl w:ilvl="0" w:tplc="17CE942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5D1D6F08"/>
    <w:multiLevelType w:val="hybridMultilevel"/>
    <w:tmpl w:val="BACE24BC"/>
    <w:lvl w:ilvl="0" w:tplc="0B8EB14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EC73504"/>
    <w:multiLevelType w:val="hybridMultilevel"/>
    <w:tmpl w:val="4D2273A0"/>
    <w:lvl w:ilvl="0" w:tplc="17CE94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02541A2"/>
    <w:multiLevelType w:val="hybridMultilevel"/>
    <w:tmpl w:val="26120DF0"/>
    <w:lvl w:ilvl="0" w:tplc="17CE942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3">
    <w:nsid w:val="65BD4BC5"/>
    <w:multiLevelType w:val="hybridMultilevel"/>
    <w:tmpl w:val="ED186294"/>
    <w:lvl w:ilvl="0" w:tplc="71A8ABE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6EBE35B4"/>
    <w:multiLevelType w:val="hybridMultilevel"/>
    <w:tmpl w:val="F5C07C58"/>
    <w:lvl w:ilvl="0" w:tplc="17CE94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EE62D68"/>
    <w:multiLevelType w:val="hybridMultilevel"/>
    <w:tmpl w:val="5C98A96A"/>
    <w:lvl w:ilvl="0" w:tplc="17CE94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EF8660B"/>
    <w:multiLevelType w:val="hybridMultilevel"/>
    <w:tmpl w:val="1132129E"/>
    <w:lvl w:ilvl="0" w:tplc="71A8ABE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7">
    <w:nsid w:val="6FD921B1"/>
    <w:multiLevelType w:val="hybridMultilevel"/>
    <w:tmpl w:val="8F38D2DE"/>
    <w:lvl w:ilvl="0" w:tplc="71A8ABE2">
      <w:start w:val="1"/>
      <w:numFmt w:val="bullet"/>
      <w:lvlText w:val=""/>
      <w:lvlJc w:val="left"/>
      <w:pPr>
        <w:ind w:left="1434" w:hanging="360"/>
      </w:pPr>
      <w:rPr>
        <w:rFonts w:ascii="Symbol" w:hAnsi="Symbol"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38">
    <w:nsid w:val="72B84BE7"/>
    <w:multiLevelType w:val="hybridMultilevel"/>
    <w:tmpl w:val="4FA2812C"/>
    <w:lvl w:ilvl="0" w:tplc="17CE94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5285DB5"/>
    <w:multiLevelType w:val="hybridMultilevel"/>
    <w:tmpl w:val="7AE2976E"/>
    <w:lvl w:ilvl="0" w:tplc="52842B98">
      <w:start w:val="1"/>
      <w:numFmt w:val="decimal"/>
      <w:lvlText w:val="%1."/>
      <w:lvlJc w:val="left"/>
      <w:pPr>
        <w:ind w:left="1070" w:hanging="360"/>
      </w:pPr>
      <w:rPr>
        <w:rFonts w:hint="default"/>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8C575A7"/>
    <w:multiLevelType w:val="hybridMultilevel"/>
    <w:tmpl w:val="B55C1A2C"/>
    <w:lvl w:ilvl="0" w:tplc="17CE94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22"/>
  </w:num>
  <w:num w:numId="3">
    <w:abstractNumId w:val="32"/>
  </w:num>
  <w:num w:numId="4">
    <w:abstractNumId w:val="17"/>
  </w:num>
  <w:num w:numId="5">
    <w:abstractNumId w:val="23"/>
  </w:num>
  <w:num w:numId="6">
    <w:abstractNumId w:val="27"/>
  </w:num>
  <w:num w:numId="7">
    <w:abstractNumId w:val="21"/>
  </w:num>
  <w:num w:numId="8">
    <w:abstractNumId w:val="24"/>
  </w:num>
  <w:num w:numId="9">
    <w:abstractNumId w:val="1"/>
  </w:num>
  <w:num w:numId="10">
    <w:abstractNumId w:val="29"/>
  </w:num>
  <w:num w:numId="11">
    <w:abstractNumId w:val="5"/>
  </w:num>
  <w:num w:numId="12">
    <w:abstractNumId w:val="18"/>
  </w:num>
  <w:num w:numId="13">
    <w:abstractNumId w:val="9"/>
  </w:num>
  <w:num w:numId="14">
    <w:abstractNumId w:val="16"/>
  </w:num>
  <w:num w:numId="15">
    <w:abstractNumId w:val="31"/>
  </w:num>
  <w:num w:numId="16">
    <w:abstractNumId w:val="11"/>
  </w:num>
  <w:num w:numId="17">
    <w:abstractNumId w:val="38"/>
  </w:num>
  <w:num w:numId="18">
    <w:abstractNumId w:val="15"/>
  </w:num>
  <w:num w:numId="19">
    <w:abstractNumId w:val="40"/>
  </w:num>
  <w:num w:numId="20">
    <w:abstractNumId w:val="35"/>
  </w:num>
  <w:num w:numId="21">
    <w:abstractNumId w:val="28"/>
  </w:num>
  <w:num w:numId="22">
    <w:abstractNumId w:val="25"/>
  </w:num>
  <w:num w:numId="23">
    <w:abstractNumId w:val="34"/>
  </w:num>
  <w:num w:numId="24">
    <w:abstractNumId w:val="2"/>
  </w:num>
  <w:num w:numId="25">
    <w:abstractNumId w:val="3"/>
  </w:num>
  <w:num w:numId="26">
    <w:abstractNumId w:val="14"/>
  </w:num>
  <w:num w:numId="27">
    <w:abstractNumId w:val="7"/>
  </w:num>
  <w:num w:numId="28">
    <w:abstractNumId w:val="0"/>
  </w:num>
  <w:num w:numId="29">
    <w:abstractNumId w:val="10"/>
  </w:num>
  <w:num w:numId="30">
    <w:abstractNumId w:val="39"/>
  </w:num>
  <w:num w:numId="31">
    <w:abstractNumId w:val="4"/>
  </w:num>
  <w:num w:numId="32">
    <w:abstractNumId w:val="6"/>
  </w:num>
  <w:num w:numId="33">
    <w:abstractNumId w:val="26"/>
  </w:num>
  <w:num w:numId="34">
    <w:abstractNumId w:val="37"/>
  </w:num>
  <w:num w:numId="35">
    <w:abstractNumId w:val="13"/>
  </w:num>
  <w:num w:numId="36">
    <w:abstractNumId w:val="33"/>
  </w:num>
  <w:num w:numId="37">
    <w:abstractNumId w:val="20"/>
  </w:num>
  <w:num w:numId="38">
    <w:abstractNumId w:val="36"/>
  </w:num>
  <w:num w:numId="39">
    <w:abstractNumId w:val="12"/>
  </w:num>
  <w:num w:numId="40">
    <w:abstractNumId w:val="19"/>
  </w:num>
  <w:num w:numId="41">
    <w:abstractNumId w:val="3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mirrorMargins/>
  <w:defaultTabStop w:val="709"/>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667"/>
    <w:rsid w:val="0000102F"/>
    <w:rsid w:val="00001884"/>
    <w:rsid w:val="000022E9"/>
    <w:rsid w:val="00002D01"/>
    <w:rsid w:val="000031A9"/>
    <w:rsid w:val="00003D68"/>
    <w:rsid w:val="00003EB6"/>
    <w:rsid w:val="00004CB0"/>
    <w:rsid w:val="000065BF"/>
    <w:rsid w:val="00007BF7"/>
    <w:rsid w:val="00007CE8"/>
    <w:rsid w:val="00011748"/>
    <w:rsid w:val="00014739"/>
    <w:rsid w:val="000150A2"/>
    <w:rsid w:val="000154C2"/>
    <w:rsid w:val="00015BF7"/>
    <w:rsid w:val="00015D81"/>
    <w:rsid w:val="00016820"/>
    <w:rsid w:val="00017342"/>
    <w:rsid w:val="000206CD"/>
    <w:rsid w:val="00023991"/>
    <w:rsid w:val="00025073"/>
    <w:rsid w:val="00027F28"/>
    <w:rsid w:val="0003023B"/>
    <w:rsid w:val="000304B4"/>
    <w:rsid w:val="00030CC4"/>
    <w:rsid w:val="0003158D"/>
    <w:rsid w:val="00031A9C"/>
    <w:rsid w:val="000324BD"/>
    <w:rsid w:val="00032781"/>
    <w:rsid w:val="0003292A"/>
    <w:rsid w:val="00033099"/>
    <w:rsid w:val="0003362B"/>
    <w:rsid w:val="00033BEF"/>
    <w:rsid w:val="00034166"/>
    <w:rsid w:val="00034318"/>
    <w:rsid w:val="00035749"/>
    <w:rsid w:val="00035AC0"/>
    <w:rsid w:val="00037C9C"/>
    <w:rsid w:val="00037D15"/>
    <w:rsid w:val="00040A19"/>
    <w:rsid w:val="00040BC6"/>
    <w:rsid w:val="00041BDB"/>
    <w:rsid w:val="000432A1"/>
    <w:rsid w:val="00044A76"/>
    <w:rsid w:val="00045780"/>
    <w:rsid w:val="0004717B"/>
    <w:rsid w:val="000474C8"/>
    <w:rsid w:val="00047A71"/>
    <w:rsid w:val="0005136C"/>
    <w:rsid w:val="00055C5E"/>
    <w:rsid w:val="00056E6B"/>
    <w:rsid w:val="00057488"/>
    <w:rsid w:val="00060723"/>
    <w:rsid w:val="00060ED9"/>
    <w:rsid w:val="00062231"/>
    <w:rsid w:val="000627CC"/>
    <w:rsid w:val="00063678"/>
    <w:rsid w:val="00063CEB"/>
    <w:rsid w:val="0006554F"/>
    <w:rsid w:val="00066FCB"/>
    <w:rsid w:val="00070FF8"/>
    <w:rsid w:val="00071CDA"/>
    <w:rsid w:val="00071DFD"/>
    <w:rsid w:val="00071F7E"/>
    <w:rsid w:val="00074470"/>
    <w:rsid w:val="00074866"/>
    <w:rsid w:val="0007530A"/>
    <w:rsid w:val="00076493"/>
    <w:rsid w:val="00076BBE"/>
    <w:rsid w:val="00077241"/>
    <w:rsid w:val="000803B5"/>
    <w:rsid w:val="000803E0"/>
    <w:rsid w:val="000806FC"/>
    <w:rsid w:val="0008215B"/>
    <w:rsid w:val="00082BF0"/>
    <w:rsid w:val="00085130"/>
    <w:rsid w:val="000851C9"/>
    <w:rsid w:val="0008591E"/>
    <w:rsid w:val="00085922"/>
    <w:rsid w:val="00085B3E"/>
    <w:rsid w:val="000867EC"/>
    <w:rsid w:val="00086A20"/>
    <w:rsid w:val="00087281"/>
    <w:rsid w:val="00087436"/>
    <w:rsid w:val="00090CE3"/>
    <w:rsid w:val="00091867"/>
    <w:rsid w:val="00092147"/>
    <w:rsid w:val="00092ABB"/>
    <w:rsid w:val="00093B4A"/>
    <w:rsid w:val="00093CB6"/>
    <w:rsid w:val="00094205"/>
    <w:rsid w:val="00096AAD"/>
    <w:rsid w:val="00096EE8"/>
    <w:rsid w:val="000977F2"/>
    <w:rsid w:val="00097BB0"/>
    <w:rsid w:val="000A0A62"/>
    <w:rsid w:val="000A0D9C"/>
    <w:rsid w:val="000A1D38"/>
    <w:rsid w:val="000A2D89"/>
    <w:rsid w:val="000A2DFD"/>
    <w:rsid w:val="000A2E28"/>
    <w:rsid w:val="000A33DD"/>
    <w:rsid w:val="000A5F17"/>
    <w:rsid w:val="000A5F55"/>
    <w:rsid w:val="000A63F7"/>
    <w:rsid w:val="000B04BA"/>
    <w:rsid w:val="000B085E"/>
    <w:rsid w:val="000B0A56"/>
    <w:rsid w:val="000B166C"/>
    <w:rsid w:val="000B1CF6"/>
    <w:rsid w:val="000B244D"/>
    <w:rsid w:val="000B2C13"/>
    <w:rsid w:val="000B4285"/>
    <w:rsid w:val="000B4BA8"/>
    <w:rsid w:val="000B7639"/>
    <w:rsid w:val="000B7C7B"/>
    <w:rsid w:val="000C0578"/>
    <w:rsid w:val="000C1205"/>
    <w:rsid w:val="000C14A7"/>
    <w:rsid w:val="000C39A5"/>
    <w:rsid w:val="000C6496"/>
    <w:rsid w:val="000D08C6"/>
    <w:rsid w:val="000D0DAB"/>
    <w:rsid w:val="000D23FC"/>
    <w:rsid w:val="000D28D6"/>
    <w:rsid w:val="000D2A12"/>
    <w:rsid w:val="000D2B2D"/>
    <w:rsid w:val="000D4573"/>
    <w:rsid w:val="000D5647"/>
    <w:rsid w:val="000E26BD"/>
    <w:rsid w:val="000E285A"/>
    <w:rsid w:val="000E3B1D"/>
    <w:rsid w:val="000E41DA"/>
    <w:rsid w:val="000E4CC0"/>
    <w:rsid w:val="000E5D66"/>
    <w:rsid w:val="000F07F6"/>
    <w:rsid w:val="000F10E2"/>
    <w:rsid w:val="000F12E1"/>
    <w:rsid w:val="000F1F6D"/>
    <w:rsid w:val="000F3282"/>
    <w:rsid w:val="000F4211"/>
    <w:rsid w:val="000F56DF"/>
    <w:rsid w:val="000F5B96"/>
    <w:rsid w:val="000F71AF"/>
    <w:rsid w:val="00100CD2"/>
    <w:rsid w:val="001035EF"/>
    <w:rsid w:val="00103C44"/>
    <w:rsid w:val="00104B69"/>
    <w:rsid w:val="0010512B"/>
    <w:rsid w:val="00105FBD"/>
    <w:rsid w:val="00106919"/>
    <w:rsid w:val="00106EB1"/>
    <w:rsid w:val="00110951"/>
    <w:rsid w:val="001119A4"/>
    <w:rsid w:val="001132B2"/>
    <w:rsid w:val="001142D1"/>
    <w:rsid w:val="00115B8C"/>
    <w:rsid w:val="00116FA2"/>
    <w:rsid w:val="00117469"/>
    <w:rsid w:val="00117BF7"/>
    <w:rsid w:val="00121E09"/>
    <w:rsid w:val="00121F1C"/>
    <w:rsid w:val="00122131"/>
    <w:rsid w:val="00123902"/>
    <w:rsid w:val="00125248"/>
    <w:rsid w:val="00125F20"/>
    <w:rsid w:val="0012622C"/>
    <w:rsid w:val="00126A99"/>
    <w:rsid w:val="00126D60"/>
    <w:rsid w:val="00127F25"/>
    <w:rsid w:val="0013111F"/>
    <w:rsid w:val="00131770"/>
    <w:rsid w:val="00131D82"/>
    <w:rsid w:val="001324D7"/>
    <w:rsid w:val="001328F3"/>
    <w:rsid w:val="001336C0"/>
    <w:rsid w:val="00134262"/>
    <w:rsid w:val="00135469"/>
    <w:rsid w:val="00135860"/>
    <w:rsid w:val="00136F67"/>
    <w:rsid w:val="00137275"/>
    <w:rsid w:val="00137DD1"/>
    <w:rsid w:val="0014166C"/>
    <w:rsid w:val="0014289D"/>
    <w:rsid w:val="00144CBC"/>
    <w:rsid w:val="00144EEF"/>
    <w:rsid w:val="00144F3D"/>
    <w:rsid w:val="0014566D"/>
    <w:rsid w:val="00146CEA"/>
    <w:rsid w:val="00147267"/>
    <w:rsid w:val="00150F89"/>
    <w:rsid w:val="001511CF"/>
    <w:rsid w:val="00151334"/>
    <w:rsid w:val="00153125"/>
    <w:rsid w:val="001536C8"/>
    <w:rsid w:val="0015599B"/>
    <w:rsid w:val="00157902"/>
    <w:rsid w:val="00160E06"/>
    <w:rsid w:val="00161E1D"/>
    <w:rsid w:val="00162581"/>
    <w:rsid w:val="00162D39"/>
    <w:rsid w:val="00163D33"/>
    <w:rsid w:val="00164315"/>
    <w:rsid w:val="00172E15"/>
    <w:rsid w:val="00172F03"/>
    <w:rsid w:val="00175B88"/>
    <w:rsid w:val="001800D4"/>
    <w:rsid w:val="00180E2D"/>
    <w:rsid w:val="001815F7"/>
    <w:rsid w:val="00182D39"/>
    <w:rsid w:val="001832B0"/>
    <w:rsid w:val="00185DF8"/>
    <w:rsid w:val="00186E56"/>
    <w:rsid w:val="00186FD8"/>
    <w:rsid w:val="00187F9D"/>
    <w:rsid w:val="00190B01"/>
    <w:rsid w:val="00191936"/>
    <w:rsid w:val="001935CD"/>
    <w:rsid w:val="001942FA"/>
    <w:rsid w:val="001A07EB"/>
    <w:rsid w:val="001A1FE0"/>
    <w:rsid w:val="001A2192"/>
    <w:rsid w:val="001A414C"/>
    <w:rsid w:val="001A4344"/>
    <w:rsid w:val="001A4B8F"/>
    <w:rsid w:val="001A55DE"/>
    <w:rsid w:val="001A6640"/>
    <w:rsid w:val="001A6F91"/>
    <w:rsid w:val="001B0DE3"/>
    <w:rsid w:val="001B2780"/>
    <w:rsid w:val="001B28C6"/>
    <w:rsid w:val="001B299F"/>
    <w:rsid w:val="001B4E10"/>
    <w:rsid w:val="001B4EC5"/>
    <w:rsid w:val="001C0A21"/>
    <w:rsid w:val="001C154B"/>
    <w:rsid w:val="001C3776"/>
    <w:rsid w:val="001C3793"/>
    <w:rsid w:val="001C3B17"/>
    <w:rsid w:val="001C4737"/>
    <w:rsid w:val="001C6821"/>
    <w:rsid w:val="001C6F1E"/>
    <w:rsid w:val="001C747F"/>
    <w:rsid w:val="001C7FD8"/>
    <w:rsid w:val="001D0839"/>
    <w:rsid w:val="001D1850"/>
    <w:rsid w:val="001D2ACD"/>
    <w:rsid w:val="001D3BE6"/>
    <w:rsid w:val="001D50CD"/>
    <w:rsid w:val="001D5F40"/>
    <w:rsid w:val="001D5FCF"/>
    <w:rsid w:val="001D6280"/>
    <w:rsid w:val="001D67B6"/>
    <w:rsid w:val="001D76FF"/>
    <w:rsid w:val="001E10B1"/>
    <w:rsid w:val="001E26AD"/>
    <w:rsid w:val="001E4AA6"/>
    <w:rsid w:val="001E59BA"/>
    <w:rsid w:val="001E65DE"/>
    <w:rsid w:val="001F1048"/>
    <w:rsid w:val="001F13F3"/>
    <w:rsid w:val="001F28A5"/>
    <w:rsid w:val="001F3D7A"/>
    <w:rsid w:val="0020010C"/>
    <w:rsid w:val="00201E08"/>
    <w:rsid w:val="002021EA"/>
    <w:rsid w:val="00202411"/>
    <w:rsid w:val="002028FF"/>
    <w:rsid w:val="00205319"/>
    <w:rsid w:val="002054B4"/>
    <w:rsid w:val="002058FF"/>
    <w:rsid w:val="00207656"/>
    <w:rsid w:val="002103B1"/>
    <w:rsid w:val="002114B7"/>
    <w:rsid w:val="002119CB"/>
    <w:rsid w:val="00212263"/>
    <w:rsid w:val="0021382B"/>
    <w:rsid w:val="00213A1E"/>
    <w:rsid w:val="00213C1A"/>
    <w:rsid w:val="002141E0"/>
    <w:rsid w:val="00214DA7"/>
    <w:rsid w:val="0021636D"/>
    <w:rsid w:val="00216551"/>
    <w:rsid w:val="00216A05"/>
    <w:rsid w:val="00216F46"/>
    <w:rsid w:val="002172F1"/>
    <w:rsid w:val="00220053"/>
    <w:rsid w:val="0022159A"/>
    <w:rsid w:val="00221C38"/>
    <w:rsid w:val="00224A79"/>
    <w:rsid w:val="00226987"/>
    <w:rsid w:val="0023024B"/>
    <w:rsid w:val="002302F1"/>
    <w:rsid w:val="00230775"/>
    <w:rsid w:val="002314BF"/>
    <w:rsid w:val="00234933"/>
    <w:rsid w:val="002349ED"/>
    <w:rsid w:val="0023519F"/>
    <w:rsid w:val="00235624"/>
    <w:rsid w:val="00236FAC"/>
    <w:rsid w:val="00240575"/>
    <w:rsid w:val="00241D94"/>
    <w:rsid w:val="00242B19"/>
    <w:rsid w:val="00243272"/>
    <w:rsid w:val="002440ED"/>
    <w:rsid w:val="00244EA9"/>
    <w:rsid w:val="002455AC"/>
    <w:rsid w:val="0024698A"/>
    <w:rsid w:val="002501B0"/>
    <w:rsid w:val="002539CE"/>
    <w:rsid w:val="00255C6A"/>
    <w:rsid w:val="00255C9E"/>
    <w:rsid w:val="002560F6"/>
    <w:rsid w:val="00256B0A"/>
    <w:rsid w:val="00257743"/>
    <w:rsid w:val="00257795"/>
    <w:rsid w:val="0026221C"/>
    <w:rsid w:val="00264555"/>
    <w:rsid w:val="00264E47"/>
    <w:rsid w:val="00270B8A"/>
    <w:rsid w:val="00271165"/>
    <w:rsid w:val="00271BC6"/>
    <w:rsid w:val="00271EDF"/>
    <w:rsid w:val="00272027"/>
    <w:rsid w:val="002733FF"/>
    <w:rsid w:val="00275D9E"/>
    <w:rsid w:val="00281344"/>
    <w:rsid w:val="00282A1E"/>
    <w:rsid w:val="00283081"/>
    <w:rsid w:val="002837AC"/>
    <w:rsid w:val="00283BA2"/>
    <w:rsid w:val="00284FDB"/>
    <w:rsid w:val="002854D5"/>
    <w:rsid w:val="0028696D"/>
    <w:rsid w:val="002879F4"/>
    <w:rsid w:val="002905BC"/>
    <w:rsid w:val="0029064C"/>
    <w:rsid w:val="00290C78"/>
    <w:rsid w:val="00292600"/>
    <w:rsid w:val="00293249"/>
    <w:rsid w:val="002934A2"/>
    <w:rsid w:val="00293CD5"/>
    <w:rsid w:val="00294494"/>
    <w:rsid w:val="00294BDE"/>
    <w:rsid w:val="00294FFB"/>
    <w:rsid w:val="00296AB9"/>
    <w:rsid w:val="00297724"/>
    <w:rsid w:val="002A0B8A"/>
    <w:rsid w:val="002A148B"/>
    <w:rsid w:val="002A1D2E"/>
    <w:rsid w:val="002A35C8"/>
    <w:rsid w:val="002A3C09"/>
    <w:rsid w:val="002A3C7E"/>
    <w:rsid w:val="002A430B"/>
    <w:rsid w:val="002A6D56"/>
    <w:rsid w:val="002A748C"/>
    <w:rsid w:val="002A75C5"/>
    <w:rsid w:val="002B0D0C"/>
    <w:rsid w:val="002B2626"/>
    <w:rsid w:val="002B2C65"/>
    <w:rsid w:val="002B5297"/>
    <w:rsid w:val="002B546A"/>
    <w:rsid w:val="002B5CD0"/>
    <w:rsid w:val="002B6F0F"/>
    <w:rsid w:val="002B6F5C"/>
    <w:rsid w:val="002C08F5"/>
    <w:rsid w:val="002C0B7B"/>
    <w:rsid w:val="002C0E59"/>
    <w:rsid w:val="002C116B"/>
    <w:rsid w:val="002C1258"/>
    <w:rsid w:val="002C20CE"/>
    <w:rsid w:val="002C2F28"/>
    <w:rsid w:val="002C2FBC"/>
    <w:rsid w:val="002C4281"/>
    <w:rsid w:val="002C43F3"/>
    <w:rsid w:val="002C57BD"/>
    <w:rsid w:val="002C653C"/>
    <w:rsid w:val="002C6588"/>
    <w:rsid w:val="002C75AC"/>
    <w:rsid w:val="002D02E5"/>
    <w:rsid w:val="002D0D48"/>
    <w:rsid w:val="002D1AF0"/>
    <w:rsid w:val="002D2691"/>
    <w:rsid w:val="002D3427"/>
    <w:rsid w:val="002D571B"/>
    <w:rsid w:val="002D59C2"/>
    <w:rsid w:val="002D6631"/>
    <w:rsid w:val="002D6BC0"/>
    <w:rsid w:val="002D6DA2"/>
    <w:rsid w:val="002E1DDD"/>
    <w:rsid w:val="002E2756"/>
    <w:rsid w:val="002E377F"/>
    <w:rsid w:val="002E37A8"/>
    <w:rsid w:val="002E405B"/>
    <w:rsid w:val="002E5665"/>
    <w:rsid w:val="002E6E6F"/>
    <w:rsid w:val="002F179A"/>
    <w:rsid w:val="002F2BC9"/>
    <w:rsid w:val="002F3559"/>
    <w:rsid w:val="002F6897"/>
    <w:rsid w:val="002F6DC6"/>
    <w:rsid w:val="002F711B"/>
    <w:rsid w:val="002F7DB6"/>
    <w:rsid w:val="00300FBB"/>
    <w:rsid w:val="0030114F"/>
    <w:rsid w:val="003011BA"/>
    <w:rsid w:val="003020FB"/>
    <w:rsid w:val="00302246"/>
    <w:rsid w:val="0030305F"/>
    <w:rsid w:val="003033ED"/>
    <w:rsid w:val="00303AE3"/>
    <w:rsid w:val="00304AC3"/>
    <w:rsid w:val="003056E3"/>
    <w:rsid w:val="003059B0"/>
    <w:rsid w:val="0030707E"/>
    <w:rsid w:val="0030794E"/>
    <w:rsid w:val="003100A9"/>
    <w:rsid w:val="00310211"/>
    <w:rsid w:val="00310B82"/>
    <w:rsid w:val="0031225C"/>
    <w:rsid w:val="0031442E"/>
    <w:rsid w:val="003153A2"/>
    <w:rsid w:val="00315C12"/>
    <w:rsid w:val="0031642C"/>
    <w:rsid w:val="00316D86"/>
    <w:rsid w:val="003170C0"/>
    <w:rsid w:val="00320275"/>
    <w:rsid w:val="003209D4"/>
    <w:rsid w:val="00321FF1"/>
    <w:rsid w:val="00322573"/>
    <w:rsid w:val="00324E72"/>
    <w:rsid w:val="00325519"/>
    <w:rsid w:val="003260E1"/>
    <w:rsid w:val="0032733E"/>
    <w:rsid w:val="00327C41"/>
    <w:rsid w:val="00332B0F"/>
    <w:rsid w:val="003332C2"/>
    <w:rsid w:val="0033392D"/>
    <w:rsid w:val="00333C75"/>
    <w:rsid w:val="003342A4"/>
    <w:rsid w:val="003342CA"/>
    <w:rsid w:val="003364B6"/>
    <w:rsid w:val="00336FB5"/>
    <w:rsid w:val="00336FE3"/>
    <w:rsid w:val="003378E2"/>
    <w:rsid w:val="00337B80"/>
    <w:rsid w:val="003402C3"/>
    <w:rsid w:val="00342324"/>
    <w:rsid w:val="00343A8A"/>
    <w:rsid w:val="0034461B"/>
    <w:rsid w:val="00345027"/>
    <w:rsid w:val="00345BF6"/>
    <w:rsid w:val="00351216"/>
    <w:rsid w:val="00351C84"/>
    <w:rsid w:val="0035232A"/>
    <w:rsid w:val="00356771"/>
    <w:rsid w:val="00357115"/>
    <w:rsid w:val="00357316"/>
    <w:rsid w:val="0035760F"/>
    <w:rsid w:val="00360819"/>
    <w:rsid w:val="00361304"/>
    <w:rsid w:val="0036133D"/>
    <w:rsid w:val="00363923"/>
    <w:rsid w:val="003650A6"/>
    <w:rsid w:val="00366446"/>
    <w:rsid w:val="003719B1"/>
    <w:rsid w:val="00371A53"/>
    <w:rsid w:val="00371DE1"/>
    <w:rsid w:val="0037253D"/>
    <w:rsid w:val="00372E96"/>
    <w:rsid w:val="00373416"/>
    <w:rsid w:val="00374431"/>
    <w:rsid w:val="00374960"/>
    <w:rsid w:val="003758B4"/>
    <w:rsid w:val="003768EC"/>
    <w:rsid w:val="0038061A"/>
    <w:rsid w:val="00380EC9"/>
    <w:rsid w:val="00381B0F"/>
    <w:rsid w:val="003823C5"/>
    <w:rsid w:val="00384AE8"/>
    <w:rsid w:val="00385792"/>
    <w:rsid w:val="00385D64"/>
    <w:rsid w:val="00386195"/>
    <w:rsid w:val="00387D9F"/>
    <w:rsid w:val="00391AAE"/>
    <w:rsid w:val="0039222E"/>
    <w:rsid w:val="003928E9"/>
    <w:rsid w:val="00393332"/>
    <w:rsid w:val="00396035"/>
    <w:rsid w:val="003A05DF"/>
    <w:rsid w:val="003A1669"/>
    <w:rsid w:val="003A17A9"/>
    <w:rsid w:val="003A1C3D"/>
    <w:rsid w:val="003A22E9"/>
    <w:rsid w:val="003A233B"/>
    <w:rsid w:val="003A2833"/>
    <w:rsid w:val="003A3974"/>
    <w:rsid w:val="003A6BB1"/>
    <w:rsid w:val="003A6E43"/>
    <w:rsid w:val="003A714F"/>
    <w:rsid w:val="003A7F71"/>
    <w:rsid w:val="003B01E4"/>
    <w:rsid w:val="003B0DA6"/>
    <w:rsid w:val="003B2B3E"/>
    <w:rsid w:val="003B2D4E"/>
    <w:rsid w:val="003B35DC"/>
    <w:rsid w:val="003B361D"/>
    <w:rsid w:val="003B38D3"/>
    <w:rsid w:val="003B3A69"/>
    <w:rsid w:val="003B5C61"/>
    <w:rsid w:val="003B5F29"/>
    <w:rsid w:val="003C0F8C"/>
    <w:rsid w:val="003C2159"/>
    <w:rsid w:val="003C2593"/>
    <w:rsid w:val="003C5D29"/>
    <w:rsid w:val="003C68AC"/>
    <w:rsid w:val="003C7ACD"/>
    <w:rsid w:val="003D07B5"/>
    <w:rsid w:val="003D08F1"/>
    <w:rsid w:val="003D0E30"/>
    <w:rsid w:val="003D115E"/>
    <w:rsid w:val="003D3CAF"/>
    <w:rsid w:val="003D4D85"/>
    <w:rsid w:val="003D6211"/>
    <w:rsid w:val="003E0EB4"/>
    <w:rsid w:val="003E1BC7"/>
    <w:rsid w:val="003E20FD"/>
    <w:rsid w:val="003E2B9B"/>
    <w:rsid w:val="003E4736"/>
    <w:rsid w:val="003E507A"/>
    <w:rsid w:val="003E5434"/>
    <w:rsid w:val="003E5F18"/>
    <w:rsid w:val="003E6E04"/>
    <w:rsid w:val="003E6E71"/>
    <w:rsid w:val="003E6EDF"/>
    <w:rsid w:val="003E709F"/>
    <w:rsid w:val="003E78BD"/>
    <w:rsid w:val="003E7A36"/>
    <w:rsid w:val="003E7CB4"/>
    <w:rsid w:val="003F0AF1"/>
    <w:rsid w:val="003F257E"/>
    <w:rsid w:val="003F2943"/>
    <w:rsid w:val="003F2BDC"/>
    <w:rsid w:val="003F41B1"/>
    <w:rsid w:val="003F46CF"/>
    <w:rsid w:val="003F6BE8"/>
    <w:rsid w:val="003F7548"/>
    <w:rsid w:val="0040093E"/>
    <w:rsid w:val="0040377A"/>
    <w:rsid w:val="00403EF7"/>
    <w:rsid w:val="004044CF"/>
    <w:rsid w:val="00404CD3"/>
    <w:rsid w:val="00406E37"/>
    <w:rsid w:val="00407EA0"/>
    <w:rsid w:val="00410F5D"/>
    <w:rsid w:val="00411A6E"/>
    <w:rsid w:val="00412210"/>
    <w:rsid w:val="0041368F"/>
    <w:rsid w:val="00413F7D"/>
    <w:rsid w:val="0041657C"/>
    <w:rsid w:val="00421006"/>
    <w:rsid w:val="0042113A"/>
    <w:rsid w:val="0042129C"/>
    <w:rsid w:val="0042150B"/>
    <w:rsid w:val="00421A9F"/>
    <w:rsid w:val="0042441B"/>
    <w:rsid w:val="00427392"/>
    <w:rsid w:val="004308F2"/>
    <w:rsid w:val="004333E4"/>
    <w:rsid w:val="00433CEE"/>
    <w:rsid w:val="00434613"/>
    <w:rsid w:val="00435F2C"/>
    <w:rsid w:val="00436668"/>
    <w:rsid w:val="00440752"/>
    <w:rsid w:val="004407A1"/>
    <w:rsid w:val="00441905"/>
    <w:rsid w:val="00441D06"/>
    <w:rsid w:val="00443464"/>
    <w:rsid w:val="0044431C"/>
    <w:rsid w:val="00445CB0"/>
    <w:rsid w:val="00446D04"/>
    <w:rsid w:val="00446DDA"/>
    <w:rsid w:val="00447D0F"/>
    <w:rsid w:val="0045276D"/>
    <w:rsid w:val="004529D5"/>
    <w:rsid w:val="004530A6"/>
    <w:rsid w:val="00453221"/>
    <w:rsid w:val="004576B5"/>
    <w:rsid w:val="004633FB"/>
    <w:rsid w:val="0046547E"/>
    <w:rsid w:val="0046608F"/>
    <w:rsid w:val="00466694"/>
    <w:rsid w:val="00466733"/>
    <w:rsid w:val="004678A7"/>
    <w:rsid w:val="00472F68"/>
    <w:rsid w:val="00474950"/>
    <w:rsid w:val="004755F6"/>
    <w:rsid w:val="004757FC"/>
    <w:rsid w:val="00476292"/>
    <w:rsid w:val="004807B8"/>
    <w:rsid w:val="00480C31"/>
    <w:rsid w:val="00481078"/>
    <w:rsid w:val="004818CB"/>
    <w:rsid w:val="00481B26"/>
    <w:rsid w:val="004829C6"/>
    <w:rsid w:val="00484FB8"/>
    <w:rsid w:val="004902D8"/>
    <w:rsid w:val="00490C5C"/>
    <w:rsid w:val="00492669"/>
    <w:rsid w:val="0049344D"/>
    <w:rsid w:val="00493558"/>
    <w:rsid w:val="00493B19"/>
    <w:rsid w:val="00494D95"/>
    <w:rsid w:val="00495FCF"/>
    <w:rsid w:val="00497232"/>
    <w:rsid w:val="004A14A6"/>
    <w:rsid w:val="004A3268"/>
    <w:rsid w:val="004A343A"/>
    <w:rsid w:val="004A5686"/>
    <w:rsid w:val="004A61E7"/>
    <w:rsid w:val="004B08AA"/>
    <w:rsid w:val="004B0C2B"/>
    <w:rsid w:val="004B2719"/>
    <w:rsid w:val="004B2D55"/>
    <w:rsid w:val="004B2F44"/>
    <w:rsid w:val="004B3121"/>
    <w:rsid w:val="004B6A32"/>
    <w:rsid w:val="004C02DE"/>
    <w:rsid w:val="004C2BF5"/>
    <w:rsid w:val="004C2D1F"/>
    <w:rsid w:val="004C3DA3"/>
    <w:rsid w:val="004C4E9C"/>
    <w:rsid w:val="004C5809"/>
    <w:rsid w:val="004C5C82"/>
    <w:rsid w:val="004C63D7"/>
    <w:rsid w:val="004C6E9F"/>
    <w:rsid w:val="004C70DC"/>
    <w:rsid w:val="004C77DC"/>
    <w:rsid w:val="004C7B39"/>
    <w:rsid w:val="004D051A"/>
    <w:rsid w:val="004D31E6"/>
    <w:rsid w:val="004D37C8"/>
    <w:rsid w:val="004D4A35"/>
    <w:rsid w:val="004D5382"/>
    <w:rsid w:val="004D7222"/>
    <w:rsid w:val="004D7C6A"/>
    <w:rsid w:val="004E38F6"/>
    <w:rsid w:val="004E3909"/>
    <w:rsid w:val="004E4BBB"/>
    <w:rsid w:val="004E4D45"/>
    <w:rsid w:val="004E54EA"/>
    <w:rsid w:val="004E68A5"/>
    <w:rsid w:val="004E7AFE"/>
    <w:rsid w:val="004F3294"/>
    <w:rsid w:val="004F395C"/>
    <w:rsid w:val="004F3B11"/>
    <w:rsid w:val="004F4AE5"/>
    <w:rsid w:val="004F68B6"/>
    <w:rsid w:val="004F6E06"/>
    <w:rsid w:val="004F7D9E"/>
    <w:rsid w:val="00500941"/>
    <w:rsid w:val="005023FE"/>
    <w:rsid w:val="0050270F"/>
    <w:rsid w:val="00502CC9"/>
    <w:rsid w:val="00502E9F"/>
    <w:rsid w:val="00504CAB"/>
    <w:rsid w:val="005055F0"/>
    <w:rsid w:val="005056F5"/>
    <w:rsid w:val="005059B6"/>
    <w:rsid w:val="005067C9"/>
    <w:rsid w:val="005102D3"/>
    <w:rsid w:val="00512404"/>
    <w:rsid w:val="005127F9"/>
    <w:rsid w:val="00515379"/>
    <w:rsid w:val="00515AD0"/>
    <w:rsid w:val="00515FCF"/>
    <w:rsid w:val="005169FD"/>
    <w:rsid w:val="00516E3B"/>
    <w:rsid w:val="005178E1"/>
    <w:rsid w:val="00517917"/>
    <w:rsid w:val="00521AA3"/>
    <w:rsid w:val="00521C43"/>
    <w:rsid w:val="00521D55"/>
    <w:rsid w:val="0052316C"/>
    <w:rsid w:val="00530D74"/>
    <w:rsid w:val="0053152B"/>
    <w:rsid w:val="00533A97"/>
    <w:rsid w:val="00533E7B"/>
    <w:rsid w:val="00534105"/>
    <w:rsid w:val="00535477"/>
    <w:rsid w:val="005366D4"/>
    <w:rsid w:val="005416AF"/>
    <w:rsid w:val="005424B6"/>
    <w:rsid w:val="00542CD9"/>
    <w:rsid w:val="00542D7E"/>
    <w:rsid w:val="00545988"/>
    <w:rsid w:val="00545DB3"/>
    <w:rsid w:val="005478D5"/>
    <w:rsid w:val="00547E64"/>
    <w:rsid w:val="005505B3"/>
    <w:rsid w:val="005511DA"/>
    <w:rsid w:val="00552A5C"/>
    <w:rsid w:val="005541EB"/>
    <w:rsid w:val="005551C4"/>
    <w:rsid w:val="0056076C"/>
    <w:rsid w:val="00560B7E"/>
    <w:rsid w:val="00561BD1"/>
    <w:rsid w:val="00561DEB"/>
    <w:rsid w:val="0056223A"/>
    <w:rsid w:val="005629EA"/>
    <w:rsid w:val="00563443"/>
    <w:rsid w:val="00563597"/>
    <w:rsid w:val="0056591B"/>
    <w:rsid w:val="005663F3"/>
    <w:rsid w:val="005669BF"/>
    <w:rsid w:val="00566A60"/>
    <w:rsid w:val="005706B0"/>
    <w:rsid w:val="00571172"/>
    <w:rsid w:val="00571B3E"/>
    <w:rsid w:val="0057302D"/>
    <w:rsid w:val="00573C43"/>
    <w:rsid w:val="00573D48"/>
    <w:rsid w:val="005775C8"/>
    <w:rsid w:val="00581B40"/>
    <w:rsid w:val="00582023"/>
    <w:rsid w:val="00585B33"/>
    <w:rsid w:val="0058743A"/>
    <w:rsid w:val="00590A07"/>
    <w:rsid w:val="00590F28"/>
    <w:rsid w:val="00591481"/>
    <w:rsid w:val="00591B13"/>
    <w:rsid w:val="00591E2D"/>
    <w:rsid w:val="005920BD"/>
    <w:rsid w:val="0059281D"/>
    <w:rsid w:val="00592E1D"/>
    <w:rsid w:val="005945F3"/>
    <w:rsid w:val="0059523F"/>
    <w:rsid w:val="005970E8"/>
    <w:rsid w:val="005973D9"/>
    <w:rsid w:val="005A21D5"/>
    <w:rsid w:val="005A2251"/>
    <w:rsid w:val="005A2540"/>
    <w:rsid w:val="005A5C2C"/>
    <w:rsid w:val="005A764D"/>
    <w:rsid w:val="005B0AC0"/>
    <w:rsid w:val="005B1780"/>
    <w:rsid w:val="005B2E26"/>
    <w:rsid w:val="005B45BD"/>
    <w:rsid w:val="005B6AFD"/>
    <w:rsid w:val="005C1522"/>
    <w:rsid w:val="005C1860"/>
    <w:rsid w:val="005C2DF7"/>
    <w:rsid w:val="005C4D63"/>
    <w:rsid w:val="005C69D9"/>
    <w:rsid w:val="005C6DDB"/>
    <w:rsid w:val="005C73CC"/>
    <w:rsid w:val="005D23D0"/>
    <w:rsid w:val="005D299C"/>
    <w:rsid w:val="005D2FCC"/>
    <w:rsid w:val="005D3102"/>
    <w:rsid w:val="005D3C7E"/>
    <w:rsid w:val="005D489C"/>
    <w:rsid w:val="005D4D28"/>
    <w:rsid w:val="005D67DC"/>
    <w:rsid w:val="005D7EAE"/>
    <w:rsid w:val="005E01AC"/>
    <w:rsid w:val="005E10CA"/>
    <w:rsid w:val="005E1842"/>
    <w:rsid w:val="005E190D"/>
    <w:rsid w:val="005E1F3B"/>
    <w:rsid w:val="005E289B"/>
    <w:rsid w:val="005E2945"/>
    <w:rsid w:val="005E6439"/>
    <w:rsid w:val="005E7298"/>
    <w:rsid w:val="005F040A"/>
    <w:rsid w:val="005F0A3E"/>
    <w:rsid w:val="005F0EF4"/>
    <w:rsid w:val="005F12A2"/>
    <w:rsid w:val="005F1C3B"/>
    <w:rsid w:val="005F216C"/>
    <w:rsid w:val="005F36B7"/>
    <w:rsid w:val="005F3BA0"/>
    <w:rsid w:val="005F3F52"/>
    <w:rsid w:val="005F5684"/>
    <w:rsid w:val="005F6733"/>
    <w:rsid w:val="005F6CD0"/>
    <w:rsid w:val="005F7554"/>
    <w:rsid w:val="00600695"/>
    <w:rsid w:val="00600C4D"/>
    <w:rsid w:val="006034AF"/>
    <w:rsid w:val="00604C51"/>
    <w:rsid w:val="00605657"/>
    <w:rsid w:val="00605BDC"/>
    <w:rsid w:val="00606816"/>
    <w:rsid w:val="006076DC"/>
    <w:rsid w:val="0061068F"/>
    <w:rsid w:val="006116A4"/>
    <w:rsid w:val="00612444"/>
    <w:rsid w:val="00612667"/>
    <w:rsid w:val="00612AFB"/>
    <w:rsid w:val="00612C30"/>
    <w:rsid w:val="006148D3"/>
    <w:rsid w:val="0062048C"/>
    <w:rsid w:val="00620E0F"/>
    <w:rsid w:val="0062140D"/>
    <w:rsid w:val="00624933"/>
    <w:rsid w:val="00624DB8"/>
    <w:rsid w:val="00625D72"/>
    <w:rsid w:val="0062640F"/>
    <w:rsid w:val="006268D5"/>
    <w:rsid w:val="00626ABC"/>
    <w:rsid w:val="006278FC"/>
    <w:rsid w:val="006300FA"/>
    <w:rsid w:val="00630F8F"/>
    <w:rsid w:val="00631D1B"/>
    <w:rsid w:val="006342F7"/>
    <w:rsid w:val="00634488"/>
    <w:rsid w:val="0063464F"/>
    <w:rsid w:val="0063662E"/>
    <w:rsid w:val="00637916"/>
    <w:rsid w:val="00640667"/>
    <w:rsid w:val="00641983"/>
    <w:rsid w:val="00641C48"/>
    <w:rsid w:val="006427F6"/>
    <w:rsid w:val="0064295A"/>
    <w:rsid w:val="006438EB"/>
    <w:rsid w:val="00643D55"/>
    <w:rsid w:val="00644F8A"/>
    <w:rsid w:val="00645344"/>
    <w:rsid w:val="00645F8A"/>
    <w:rsid w:val="006479C4"/>
    <w:rsid w:val="006505E0"/>
    <w:rsid w:val="00655310"/>
    <w:rsid w:val="00655AAC"/>
    <w:rsid w:val="00655F97"/>
    <w:rsid w:val="00656CBD"/>
    <w:rsid w:val="00656DE4"/>
    <w:rsid w:val="00657022"/>
    <w:rsid w:val="00657BE9"/>
    <w:rsid w:val="00657F91"/>
    <w:rsid w:val="00661D36"/>
    <w:rsid w:val="00662A0B"/>
    <w:rsid w:val="00663054"/>
    <w:rsid w:val="0066394F"/>
    <w:rsid w:val="00663E08"/>
    <w:rsid w:val="00663E4D"/>
    <w:rsid w:val="006663F5"/>
    <w:rsid w:val="006674B7"/>
    <w:rsid w:val="00667794"/>
    <w:rsid w:val="00671DE7"/>
    <w:rsid w:val="00672FE5"/>
    <w:rsid w:val="006733E4"/>
    <w:rsid w:val="00674B9C"/>
    <w:rsid w:val="00674C07"/>
    <w:rsid w:val="0067511C"/>
    <w:rsid w:val="00675600"/>
    <w:rsid w:val="00677699"/>
    <w:rsid w:val="00680800"/>
    <w:rsid w:val="006809CD"/>
    <w:rsid w:val="006825AA"/>
    <w:rsid w:val="00682AFF"/>
    <w:rsid w:val="0068361D"/>
    <w:rsid w:val="00683C39"/>
    <w:rsid w:val="00684DBA"/>
    <w:rsid w:val="006855FC"/>
    <w:rsid w:val="0068727B"/>
    <w:rsid w:val="006909D0"/>
    <w:rsid w:val="006913A7"/>
    <w:rsid w:val="00691A52"/>
    <w:rsid w:val="00691BFD"/>
    <w:rsid w:val="00691C40"/>
    <w:rsid w:val="006923AC"/>
    <w:rsid w:val="0069373F"/>
    <w:rsid w:val="0069479A"/>
    <w:rsid w:val="006948AF"/>
    <w:rsid w:val="006967D8"/>
    <w:rsid w:val="00697239"/>
    <w:rsid w:val="00697DBD"/>
    <w:rsid w:val="006A0BCD"/>
    <w:rsid w:val="006A315E"/>
    <w:rsid w:val="006A35F1"/>
    <w:rsid w:val="006A3A64"/>
    <w:rsid w:val="006A4FEC"/>
    <w:rsid w:val="006A5873"/>
    <w:rsid w:val="006A74D1"/>
    <w:rsid w:val="006A7BDC"/>
    <w:rsid w:val="006B0FDE"/>
    <w:rsid w:val="006B17F3"/>
    <w:rsid w:val="006B2745"/>
    <w:rsid w:val="006B34DE"/>
    <w:rsid w:val="006B459C"/>
    <w:rsid w:val="006B4DBD"/>
    <w:rsid w:val="006B6E7C"/>
    <w:rsid w:val="006B7C51"/>
    <w:rsid w:val="006B7C9E"/>
    <w:rsid w:val="006C0676"/>
    <w:rsid w:val="006C0825"/>
    <w:rsid w:val="006C0DE7"/>
    <w:rsid w:val="006C28BB"/>
    <w:rsid w:val="006C529B"/>
    <w:rsid w:val="006C5361"/>
    <w:rsid w:val="006C7FB4"/>
    <w:rsid w:val="006D0896"/>
    <w:rsid w:val="006D13EA"/>
    <w:rsid w:val="006D1B51"/>
    <w:rsid w:val="006D2507"/>
    <w:rsid w:val="006D2F60"/>
    <w:rsid w:val="006D4FE4"/>
    <w:rsid w:val="006D5491"/>
    <w:rsid w:val="006D606F"/>
    <w:rsid w:val="006E0D61"/>
    <w:rsid w:val="006E1E3B"/>
    <w:rsid w:val="006E20F6"/>
    <w:rsid w:val="006E25BA"/>
    <w:rsid w:val="006E2DD5"/>
    <w:rsid w:val="006E34F6"/>
    <w:rsid w:val="006E5FE3"/>
    <w:rsid w:val="006E7324"/>
    <w:rsid w:val="006E7759"/>
    <w:rsid w:val="006F17CC"/>
    <w:rsid w:val="006F1BFA"/>
    <w:rsid w:val="006F1F53"/>
    <w:rsid w:val="006F2529"/>
    <w:rsid w:val="006F421F"/>
    <w:rsid w:val="006F5BDA"/>
    <w:rsid w:val="006F76DA"/>
    <w:rsid w:val="006F7DD8"/>
    <w:rsid w:val="00700F99"/>
    <w:rsid w:val="0070335A"/>
    <w:rsid w:val="00703B23"/>
    <w:rsid w:val="00703D1F"/>
    <w:rsid w:val="007041C1"/>
    <w:rsid w:val="00704ADA"/>
    <w:rsid w:val="00707724"/>
    <w:rsid w:val="00707895"/>
    <w:rsid w:val="00711771"/>
    <w:rsid w:val="007119E1"/>
    <w:rsid w:val="00712C34"/>
    <w:rsid w:val="00714F56"/>
    <w:rsid w:val="00715D55"/>
    <w:rsid w:val="00716490"/>
    <w:rsid w:val="00716F55"/>
    <w:rsid w:val="007173B1"/>
    <w:rsid w:val="007174F0"/>
    <w:rsid w:val="00720282"/>
    <w:rsid w:val="007226A0"/>
    <w:rsid w:val="00723694"/>
    <w:rsid w:val="00723E81"/>
    <w:rsid w:val="0072516B"/>
    <w:rsid w:val="00725777"/>
    <w:rsid w:val="00726F18"/>
    <w:rsid w:val="00730691"/>
    <w:rsid w:val="00731F22"/>
    <w:rsid w:val="00735538"/>
    <w:rsid w:val="00735AE2"/>
    <w:rsid w:val="0073776E"/>
    <w:rsid w:val="007379F7"/>
    <w:rsid w:val="00740466"/>
    <w:rsid w:val="00740D3E"/>
    <w:rsid w:val="007410C6"/>
    <w:rsid w:val="007411C7"/>
    <w:rsid w:val="00741D68"/>
    <w:rsid w:val="00742548"/>
    <w:rsid w:val="007425C8"/>
    <w:rsid w:val="00742CF1"/>
    <w:rsid w:val="00743CEC"/>
    <w:rsid w:val="00744170"/>
    <w:rsid w:val="00744BEE"/>
    <w:rsid w:val="007464BE"/>
    <w:rsid w:val="0074668C"/>
    <w:rsid w:val="00746B33"/>
    <w:rsid w:val="007501B5"/>
    <w:rsid w:val="00750E3F"/>
    <w:rsid w:val="007525C1"/>
    <w:rsid w:val="00755467"/>
    <w:rsid w:val="00755B0C"/>
    <w:rsid w:val="00756D7E"/>
    <w:rsid w:val="00756E8B"/>
    <w:rsid w:val="0075718F"/>
    <w:rsid w:val="00760587"/>
    <w:rsid w:val="007607E7"/>
    <w:rsid w:val="00760C98"/>
    <w:rsid w:val="00761179"/>
    <w:rsid w:val="0076247D"/>
    <w:rsid w:val="00762711"/>
    <w:rsid w:val="0076299F"/>
    <w:rsid w:val="00763BA5"/>
    <w:rsid w:val="00764E6B"/>
    <w:rsid w:val="00765A75"/>
    <w:rsid w:val="007714D8"/>
    <w:rsid w:val="00773206"/>
    <w:rsid w:val="007742A4"/>
    <w:rsid w:val="0077445A"/>
    <w:rsid w:val="007765E6"/>
    <w:rsid w:val="00780542"/>
    <w:rsid w:val="00781855"/>
    <w:rsid w:val="00781AE2"/>
    <w:rsid w:val="00781E2C"/>
    <w:rsid w:val="00781FF8"/>
    <w:rsid w:val="007829F3"/>
    <w:rsid w:val="00782B0B"/>
    <w:rsid w:val="00790CB2"/>
    <w:rsid w:val="00793AD1"/>
    <w:rsid w:val="007959E2"/>
    <w:rsid w:val="007969F1"/>
    <w:rsid w:val="00796E34"/>
    <w:rsid w:val="007974A7"/>
    <w:rsid w:val="00797538"/>
    <w:rsid w:val="007978A8"/>
    <w:rsid w:val="007A0B5D"/>
    <w:rsid w:val="007A2BD2"/>
    <w:rsid w:val="007A3268"/>
    <w:rsid w:val="007A335C"/>
    <w:rsid w:val="007A4489"/>
    <w:rsid w:val="007A44B2"/>
    <w:rsid w:val="007A44DE"/>
    <w:rsid w:val="007A4DFB"/>
    <w:rsid w:val="007A511F"/>
    <w:rsid w:val="007A52BD"/>
    <w:rsid w:val="007A6351"/>
    <w:rsid w:val="007A7E4F"/>
    <w:rsid w:val="007B0C22"/>
    <w:rsid w:val="007B3461"/>
    <w:rsid w:val="007B3C39"/>
    <w:rsid w:val="007B58E8"/>
    <w:rsid w:val="007B6198"/>
    <w:rsid w:val="007B64E2"/>
    <w:rsid w:val="007B6A92"/>
    <w:rsid w:val="007C00E9"/>
    <w:rsid w:val="007C038C"/>
    <w:rsid w:val="007C0B53"/>
    <w:rsid w:val="007C2326"/>
    <w:rsid w:val="007C2B1E"/>
    <w:rsid w:val="007C351D"/>
    <w:rsid w:val="007C4484"/>
    <w:rsid w:val="007C4911"/>
    <w:rsid w:val="007C5E5D"/>
    <w:rsid w:val="007C6419"/>
    <w:rsid w:val="007C6E33"/>
    <w:rsid w:val="007C6F17"/>
    <w:rsid w:val="007C6F7D"/>
    <w:rsid w:val="007D21A5"/>
    <w:rsid w:val="007D48CD"/>
    <w:rsid w:val="007D4ACE"/>
    <w:rsid w:val="007D576D"/>
    <w:rsid w:val="007D7048"/>
    <w:rsid w:val="007D709F"/>
    <w:rsid w:val="007E0738"/>
    <w:rsid w:val="007E2239"/>
    <w:rsid w:val="007E2248"/>
    <w:rsid w:val="007E2A49"/>
    <w:rsid w:val="007E321D"/>
    <w:rsid w:val="007E343D"/>
    <w:rsid w:val="007E47F6"/>
    <w:rsid w:val="007E50F3"/>
    <w:rsid w:val="007E5AAD"/>
    <w:rsid w:val="007E6025"/>
    <w:rsid w:val="007E6981"/>
    <w:rsid w:val="007E6F48"/>
    <w:rsid w:val="007E7098"/>
    <w:rsid w:val="007F1D52"/>
    <w:rsid w:val="007F1D65"/>
    <w:rsid w:val="007F291B"/>
    <w:rsid w:val="007F2FC3"/>
    <w:rsid w:val="007F3D40"/>
    <w:rsid w:val="007F4759"/>
    <w:rsid w:val="007F5E4D"/>
    <w:rsid w:val="007F66CF"/>
    <w:rsid w:val="007F6DA4"/>
    <w:rsid w:val="00802463"/>
    <w:rsid w:val="0080266C"/>
    <w:rsid w:val="008036D1"/>
    <w:rsid w:val="0080545D"/>
    <w:rsid w:val="00806E16"/>
    <w:rsid w:val="00807163"/>
    <w:rsid w:val="008074AC"/>
    <w:rsid w:val="00807D92"/>
    <w:rsid w:val="00810B03"/>
    <w:rsid w:val="0081185F"/>
    <w:rsid w:val="008135CC"/>
    <w:rsid w:val="00813853"/>
    <w:rsid w:val="008146A2"/>
    <w:rsid w:val="00814B83"/>
    <w:rsid w:val="00815397"/>
    <w:rsid w:val="00816E31"/>
    <w:rsid w:val="0081735F"/>
    <w:rsid w:val="0082090A"/>
    <w:rsid w:val="00820945"/>
    <w:rsid w:val="00822406"/>
    <w:rsid w:val="00823740"/>
    <w:rsid w:val="00824A0C"/>
    <w:rsid w:val="00824E5D"/>
    <w:rsid w:val="00826EF7"/>
    <w:rsid w:val="00830A09"/>
    <w:rsid w:val="00831A5D"/>
    <w:rsid w:val="008324E9"/>
    <w:rsid w:val="00832933"/>
    <w:rsid w:val="008336D8"/>
    <w:rsid w:val="008343E7"/>
    <w:rsid w:val="0083498F"/>
    <w:rsid w:val="00836F97"/>
    <w:rsid w:val="008421E7"/>
    <w:rsid w:val="008432B0"/>
    <w:rsid w:val="00843738"/>
    <w:rsid w:val="0084419E"/>
    <w:rsid w:val="0084595F"/>
    <w:rsid w:val="00847D9A"/>
    <w:rsid w:val="00850114"/>
    <w:rsid w:val="008508C1"/>
    <w:rsid w:val="00850BB8"/>
    <w:rsid w:val="00851B6D"/>
    <w:rsid w:val="00852147"/>
    <w:rsid w:val="0085224C"/>
    <w:rsid w:val="0085262F"/>
    <w:rsid w:val="00852C85"/>
    <w:rsid w:val="00853A56"/>
    <w:rsid w:val="00853A57"/>
    <w:rsid w:val="00854D31"/>
    <w:rsid w:val="00855A25"/>
    <w:rsid w:val="00855C87"/>
    <w:rsid w:val="00856236"/>
    <w:rsid w:val="0085633C"/>
    <w:rsid w:val="0085795E"/>
    <w:rsid w:val="00857D6A"/>
    <w:rsid w:val="00860BC8"/>
    <w:rsid w:val="00860EF1"/>
    <w:rsid w:val="00860FA8"/>
    <w:rsid w:val="008616CA"/>
    <w:rsid w:val="0086503D"/>
    <w:rsid w:val="00867151"/>
    <w:rsid w:val="0086794B"/>
    <w:rsid w:val="00867A20"/>
    <w:rsid w:val="00870F8F"/>
    <w:rsid w:val="008718EB"/>
    <w:rsid w:val="00871CEC"/>
    <w:rsid w:val="00875078"/>
    <w:rsid w:val="00875DD5"/>
    <w:rsid w:val="0087602F"/>
    <w:rsid w:val="0087799E"/>
    <w:rsid w:val="00881BC0"/>
    <w:rsid w:val="00882267"/>
    <w:rsid w:val="00883B11"/>
    <w:rsid w:val="00884EC6"/>
    <w:rsid w:val="00885F75"/>
    <w:rsid w:val="00885FCF"/>
    <w:rsid w:val="00885FE5"/>
    <w:rsid w:val="008907F3"/>
    <w:rsid w:val="00890861"/>
    <w:rsid w:val="0089309A"/>
    <w:rsid w:val="00893AC2"/>
    <w:rsid w:val="00894806"/>
    <w:rsid w:val="00896593"/>
    <w:rsid w:val="008973FE"/>
    <w:rsid w:val="00897467"/>
    <w:rsid w:val="008A02C2"/>
    <w:rsid w:val="008A10AF"/>
    <w:rsid w:val="008A1A39"/>
    <w:rsid w:val="008A201D"/>
    <w:rsid w:val="008A2AED"/>
    <w:rsid w:val="008A479C"/>
    <w:rsid w:val="008B0BEB"/>
    <w:rsid w:val="008B0F85"/>
    <w:rsid w:val="008B16E4"/>
    <w:rsid w:val="008B2D1E"/>
    <w:rsid w:val="008B57FA"/>
    <w:rsid w:val="008B79D4"/>
    <w:rsid w:val="008C027E"/>
    <w:rsid w:val="008C06A1"/>
    <w:rsid w:val="008C07C7"/>
    <w:rsid w:val="008C0E95"/>
    <w:rsid w:val="008C2B3D"/>
    <w:rsid w:val="008C2BA8"/>
    <w:rsid w:val="008C3226"/>
    <w:rsid w:val="008C3259"/>
    <w:rsid w:val="008C42C1"/>
    <w:rsid w:val="008C56ED"/>
    <w:rsid w:val="008C5F17"/>
    <w:rsid w:val="008C74A6"/>
    <w:rsid w:val="008D103B"/>
    <w:rsid w:val="008D2D59"/>
    <w:rsid w:val="008D31B8"/>
    <w:rsid w:val="008D41A9"/>
    <w:rsid w:val="008D5B30"/>
    <w:rsid w:val="008D618F"/>
    <w:rsid w:val="008D6AA7"/>
    <w:rsid w:val="008D7289"/>
    <w:rsid w:val="008E01D0"/>
    <w:rsid w:val="008E030E"/>
    <w:rsid w:val="008E0C70"/>
    <w:rsid w:val="008E29EB"/>
    <w:rsid w:val="008E2ACC"/>
    <w:rsid w:val="008E3296"/>
    <w:rsid w:val="008E4672"/>
    <w:rsid w:val="008E66D7"/>
    <w:rsid w:val="008E6CA4"/>
    <w:rsid w:val="008F00E5"/>
    <w:rsid w:val="008F0747"/>
    <w:rsid w:val="008F1D78"/>
    <w:rsid w:val="008F2A42"/>
    <w:rsid w:val="008F2CC4"/>
    <w:rsid w:val="008F36F6"/>
    <w:rsid w:val="008F40AB"/>
    <w:rsid w:val="008F4B2E"/>
    <w:rsid w:val="008F4D0F"/>
    <w:rsid w:val="008F6109"/>
    <w:rsid w:val="008F61CA"/>
    <w:rsid w:val="008F7A8F"/>
    <w:rsid w:val="00900771"/>
    <w:rsid w:val="009020B4"/>
    <w:rsid w:val="00902DF6"/>
    <w:rsid w:val="00903DB9"/>
    <w:rsid w:val="00905792"/>
    <w:rsid w:val="00906AA3"/>
    <w:rsid w:val="00910F25"/>
    <w:rsid w:val="009122B4"/>
    <w:rsid w:val="00912CDD"/>
    <w:rsid w:val="009137E6"/>
    <w:rsid w:val="00914770"/>
    <w:rsid w:val="00914E5C"/>
    <w:rsid w:val="00915106"/>
    <w:rsid w:val="00915C31"/>
    <w:rsid w:val="00915FBF"/>
    <w:rsid w:val="00916EF9"/>
    <w:rsid w:val="009176D3"/>
    <w:rsid w:val="009223E0"/>
    <w:rsid w:val="009225FB"/>
    <w:rsid w:val="00922B41"/>
    <w:rsid w:val="00923146"/>
    <w:rsid w:val="00924273"/>
    <w:rsid w:val="00924559"/>
    <w:rsid w:val="00924638"/>
    <w:rsid w:val="00924AFA"/>
    <w:rsid w:val="00924C8E"/>
    <w:rsid w:val="009251C2"/>
    <w:rsid w:val="00925B17"/>
    <w:rsid w:val="0092733E"/>
    <w:rsid w:val="0092757A"/>
    <w:rsid w:val="009300F3"/>
    <w:rsid w:val="00930314"/>
    <w:rsid w:val="0093103D"/>
    <w:rsid w:val="00933FA5"/>
    <w:rsid w:val="009345B2"/>
    <w:rsid w:val="009349C2"/>
    <w:rsid w:val="00936F83"/>
    <w:rsid w:val="00937096"/>
    <w:rsid w:val="00943325"/>
    <w:rsid w:val="00943CD1"/>
    <w:rsid w:val="009442AC"/>
    <w:rsid w:val="00946751"/>
    <w:rsid w:val="00946BA6"/>
    <w:rsid w:val="00947C91"/>
    <w:rsid w:val="009501EE"/>
    <w:rsid w:val="0095477A"/>
    <w:rsid w:val="00954B13"/>
    <w:rsid w:val="00954BFA"/>
    <w:rsid w:val="00954EC1"/>
    <w:rsid w:val="00955695"/>
    <w:rsid w:val="00955AC9"/>
    <w:rsid w:val="00955F85"/>
    <w:rsid w:val="0095633A"/>
    <w:rsid w:val="00967647"/>
    <w:rsid w:val="00967DDC"/>
    <w:rsid w:val="00967DF0"/>
    <w:rsid w:val="009723D6"/>
    <w:rsid w:val="00972480"/>
    <w:rsid w:val="009728C9"/>
    <w:rsid w:val="00973827"/>
    <w:rsid w:val="00973A29"/>
    <w:rsid w:val="009746E1"/>
    <w:rsid w:val="00974F44"/>
    <w:rsid w:val="00980229"/>
    <w:rsid w:val="009816CC"/>
    <w:rsid w:val="00982654"/>
    <w:rsid w:val="00982B6A"/>
    <w:rsid w:val="00982FA9"/>
    <w:rsid w:val="00983179"/>
    <w:rsid w:val="0098384E"/>
    <w:rsid w:val="00983E14"/>
    <w:rsid w:val="00983ECF"/>
    <w:rsid w:val="00984206"/>
    <w:rsid w:val="00985F53"/>
    <w:rsid w:val="009863FE"/>
    <w:rsid w:val="009878F2"/>
    <w:rsid w:val="00987C20"/>
    <w:rsid w:val="009904E2"/>
    <w:rsid w:val="00990EC8"/>
    <w:rsid w:val="00991402"/>
    <w:rsid w:val="00991B71"/>
    <w:rsid w:val="00992ECE"/>
    <w:rsid w:val="00992F3F"/>
    <w:rsid w:val="00993222"/>
    <w:rsid w:val="00993A26"/>
    <w:rsid w:val="009940F1"/>
    <w:rsid w:val="00994643"/>
    <w:rsid w:val="00994EB8"/>
    <w:rsid w:val="009968D4"/>
    <w:rsid w:val="00996A4C"/>
    <w:rsid w:val="009972EA"/>
    <w:rsid w:val="009A0927"/>
    <w:rsid w:val="009A0A95"/>
    <w:rsid w:val="009A1205"/>
    <w:rsid w:val="009A2959"/>
    <w:rsid w:val="009A44B3"/>
    <w:rsid w:val="009A4B2A"/>
    <w:rsid w:val="009A637D"/>
    <w:rsid w:val="009B0366"/>
    <w:rsid w:val="009B173C"/>
    <w:rsid w:val="009B1D8B"/>
    <w:rsid w:val="009B2C0F"/>
    <w:rsid w:val="009B307B"/>
    <w:rsid w:val="009B5FCC"/>
    <w:rsid w:val="009B6BBF"/>
    <w:rsid w:val="009C1D40"/>
    <w:rsid w:val="009C27A1"/>
    <w:rsid w:val="009C29ED"/>
    <w:rsid w:val="009C2EEA"/>
    <w:rsid w:val="009C441F"/>
    <w:rsid w:val="009C4B82"/>
    <w:rsid w:val="009C51C5"/>
    <w:rsid w:val="009C5A32"/>
    <w:rsid w:val="009C5D18"/>
    <w:rsid w:val="009C66D8"/>
    <w:rsid w:val="009C7079"/>
    <w:rsid w:val="009C7A6A"/>
    <w:rsid w:val="009D0FEC"/>
    <w:rsid w:val="009D19F3"/>
    <w:rsid w:val="009D270E"/>
    <w:rsid w:val="009D3445"/>
    <w:rsid w:val="009D3BBE"/>
    <w:rsid w:val="009D6054"/>
    <w:rsid w:val="009E009C"/>
    <w:rsid w:val="009E262F"/>
    <w:rsid w:val="009E2DEF"/>
    <w:rsid w:val="009E2F02"/>
    <w:rsid w:val="009E37CE"/>
    <w:rsid w:val="009E3A34"/>
    <w:rsid w:val="009E4500"/>
    <w:rsid w:val="009E47B9"/>
    <w:rsid w:val="009E5E6D"/>
    <w:rsid w:val="009E6BEF"/>
    <w:rsid w:val="009E702E"/>
    <w:rsid w:val="009F046D"/>
    <w:rsid w:val="009F128D"/>
    <w:rsid w:val="009F2DB6"/>
    <w:rsid w:val="009F37C6"/>
    <w:rsid w:val="009F3C64"/>
    <w:rsid w:val="009F621E"/>
    <w:rsid w:val="009F681B"/>
    <w:rsid w:val="009F692B"/>
    <w:rsid w:val="00A00138"/>
    <w:rsid w:val="00A014C1"/>
    <w:rsid w:val="00A02592"/>
    <w:rsid w:val="00A04526"/>
    <w:rsid w:val="00A048C4"/>
    <w:rsid w:val="00A04E78"/>
    <w:rsid w:val="00A0727B"/>
    <w:rsid w:val="00A07A83"/>
    <w:rsid w:val="00A12638"/>
    <w:rsid w:val="00A13419"/>
    <w:rsid w:val="00A14213"/>
    <w:rsid w:val="00A143E1"/>
    <w:rsid w:val="00A14E93"/>
    <w:rsid w:val="00A1546B"/>
    <w:rsid w:val="00A21036"/>
    <w:rsid w:val="00A2172F"/>
    <w:rsid w:val="00A23486"/>
    <w:rsid w:val="00A24650"/>
    <w:rsid w:val="00A25CCB"/>
    <w:rsid w:val="00A26D26"/>
    <w:rsid w:val="00A26FA1"/>
    <w:rsid w:val="00A27B12"/>
    <w:rsid w:val="00A27F73"/>
    <w:rsid w:val="00A300CA"/>
    <w:rsid w:val="00A310C2"/>
    <w:rsid w:val="00A31110"/>
    <w:rsid w:val="00A31BF0"/>
    <w:rsid w:val="00A32D48"/>
    <w:rsid w:val="00A33B23"/>
    <w:rsid w:val="00A34211"/>
    <w:rsid w:val="00A34CFD"/>
    <w:rsid w:val="00A35BAD"/>
    <w:rsid w:val="00A36916"/>
    <w:rsid w:val="00A36BE4"/>
    <w:rsid w:val="00A36F62"/>
    <w:rsid w:val="00A37441"/>
    <w:rsid w:val="00A4078B"/>
    <w:rsid w:val="00A42FB3"/>
    <w:rsid w:val="00A434DD"/>
    <w:rsid w:val="00A434FC"/>
    <w:rsid w:val="00A43F78"/>
    <w:rsid w:val="00A44597"/>
    <w:rsid w:val="00A508E5"/>
    <w:rsid w:val="00A5196B"/>
    <w:rsid w:val="00A54DE2"/>
    <w:rsid w:val="00A5583D"/>
    <w:rsid w:val="00A569CC"/>
    <w:rsid w:val="00A56BA1"/>
    <w:rsid w:val="00A604C2"/>
    <w:rsid w:val="00A6082F"/>
    <w:rsid w:val="00A614CD"/>
    <w:rsid w:val="00A62B9F"/>
    <w:rsid w:val="00A63687"/>
    <w:rsid w:val="00A63742"/>
    <w:rsid w:val="00A63DFC"/>
    <w:rsid w:val="00A641ED"/>
    <w:rsid w:val="00A64DF0"/>
    <w:rsid w:val="00A6500C"/>
    <w:rsid w:val="00A654B4"/>
    <w:rsid w:val="00A65A82"/>
    <w:rsid w:val="00A70E90"/>
    <w:rsid w:val="00A71419"/>
    <w:rsid w:val="00A7175B"/>
    <w:rsid w:val="00A71C42"/>
    <w:rsid w:val="00A728D9"/>
    <w:rsid w:val="00A74E6A"/>
    <w:rsid w:val="00A75499"/>
    <w:rsid w:val="00A75943"/>
    <w:rsid w:val="00A75FC7"/>
    <w:rsid w:val="00A778A6"/>
    <w:rsid w:val="00A80F92"/>
    <w:rsid w:val="00A81CDC"/>
    <w:rsid w:val="00A81F83"/>
    <w:rsid w:val="00A8295D"/>
    <w:rsid w:val="00A836F3"/>
    <w:rsid w:val="00A84A5F"/>
    <w:rsid w:val="00A85DAB"/>
    <w:rsid w:val="00A8667C"/>
    <w:rsid w:val="00A874FD"/>
    <w:rsid w:val="00A878F0"/>
    <w:rsid w:val="00A87A51"/>
    <w:rsid w:val="00A87E25"/>
    <w:rsid w:val="00A9055D"/>
    <w:rsid w:val="00A91AED"/>
    <w:rsid w:val="00A92F2D"/>
    <w:rsid w:val="00A94078"/>
    <w:rsid w:val="00A96103"/>
    <w:rsid w:val="00A9648B"/>
    <w:rsid w:val="00AA0556"/>
    <w:rsid w:val="00AA16E0"/>
    <w:rsid w:val="00AA22DC"/>
    <w:rsid w:val="00AA3A0B"/>
    <w:rsid w:val="00AA3BD1"/>
    <w:rsid w:val="00AA3FC8"/>
    <w:rsid w:val="00AA471F"/>
    <w:rsid w:val="00AA4E6E"/>
    <w:rsid w:val="00AA6C37"/>
    <w:rsid w:val="00AA71AB"/>
    <w:rsid w:val="00AA7D7E"/>
    <w:rsid w:val="00AA7FCC"/>
    <w:rsid w:val="00AB0639"/>
    <w:rsid w:val="00AB127A"/>
    <w:rsid w:val="00AB20C7"/>
    <w:rsid w:val="00AB4B29"/>
    <w:rsid w:val="00AB4C9D"/>
    <w:rsid w:val="00AB6D29"/>
    <w:rsid w:val="00AB6E34"/>
    <w:rsid w:val="00AC0069"/>
    <w:rsid w:val="00AC11C7"/>
    <w:rsid w:val="00AC1262"/>
    <w:rsid w:val="00AC1716"/>
    <w:rsid w:val="00AC1891"/>
    <w:rsid w:val="00AC1CC2"/>
    <w:rsid w:val="00AC25F9"/>
    <w:rsid w:val="00AC2CEE"/>
    <w:rsid w:val="00AC2D32"/>
    <w:rsid w:val="00AC443A"/>
    <w:rsid w:val="00AC48CD"/>
    <w:rsid w:val="00AC4D83"/>
    <w:rsid w:val="00AC61B0"/>
    <w:rsid w:val="00AC7154"/>
    <w:rsid w:val="00AD0CF7"/>
    <w:rsid w:val="00AD0DBA"/>
    <w:rsid w:val="00AD11EB"/>
    <w:rsid w:val="00AD1DAD"/>
    <w:rsid w:val="00AD28A2"/>
    <w:rsid w:val="00AD32E6"/>
    <w:rsid w:val="00AD42EE"/>
    <w:rsid w:val="00AD4B76"/>
    <w:rsid w:val="00AD4CC3"/>
    <w:rsid w:val="00AD5448"/>
    <w:rsid w:val="00AD5D24"/>
    <w:rsid w:val="00AD6259"/>
    <w:rsid w:val="00AD639F"/>
    <w:rsid w:val="00AD6845"/>
    <w:rsid w:val="00AD6878"/>
    <w:rsid w:val="00AD69E0"/>
    <w:rsid w:val="00AD7E2E"/>
    <w:rsid w:val="00AE09A7"/>
    <w:rsid w:val="00AE0FAB"/>
    <w:rsid w:val="00AE1AD5"/>
    <w:rsid w:val="00AE1E16"/>
    <w:rsid w:val="00AE20D6"/>
    <w:rsid w:val="00AE3372"/>
    <w:rsid w:val="00AE3908"/>
    <w:rsid w:val="00AE4743"/>
    <w:rsid w:val="00AE4987"/>
    <w:rsid w:val="00AE5842"/>
    <w:rsid w:val="00AE642F"/>
    <w:rsid w:val="00AE6852"/>
    <w:rsid w:val="00AE7D85"/>
    <w:rsid w:val="00AF0A67"/>
    <w:rsid w:val="00AF15A4"/>
    <w:rsid w:val="00AF1822"/>
    <w:rsid w:val="00AF2CF4"/>
    <w:rsid w:val="00AF332D"/>
    <w:rsid w:val="00AF4855"/>
    <w:rsid w:val="00AF49C9"/>
    <w:rsid w:val="00AF4CE1"/>
    <w:rsid w:val="00AF5433"/>
    <w:rsid w:val="00AF5491"/>
    <w:rsid w:val="00AF5B31"/>
    <w:rsid w:val="00AF6F81"/>
    <w:rsid w:val="00AF71CA"/>
    <w:rsid w:val="00AF738C"/>
    <w:rsid w:val="00AF7774"/>
    <w:rsid w:val="00B00ED5"/>
    <w:rsid w:val="00B0322F"/>
    <w:rsid w:val="00B037C3"/>
    <w:rsid w:val="00B03DBD"/>
    <w:rsid w:val="00B05E76"/>
    <w:rsid w:val="00B06EED"/>
    <w:rsid w:val="00B07D53"/>
    <w:rsid w:val="00B10DBC"/>
    <w:rsid w:val="00B110EF"/>
    <w:rsid w:val="00B11C97"/>
    <w:rsid w:val="00B12263"/>
    <w:rsid w:val="00B14222"/>
    <w:rsid w:val="00B148D2"/>
    <w:rsid w:val="00B14F1A"/>
    <w:rsid w:val="00B1580E"/>
    <w:rsid w:val="00B1697C"/>
    <w:rsid w:val="00B16C38"/>
    <w:rsid w:val="00B16DB9"/>
    <w:rsid w:val="00B171EA"/>
    <w:rsid w:val="00B172A8"/>
    <w:rsid w:val="00B178CB"/>
    <w:rsid w:val="00B17EFA"/>
    <w:rsid w:val="00B209DC"/>
    <w:rsid w:val="00B2107D"/>
    <w:rsid w:val="00B21A6B"/>
    <w:rsid w:val="00B21E47"/>
    <w:rsid w:val="00B221DE"/>
    <w:rsid w:val="00B238D5"/>
    <w:rsid w:val="00B238F1"/>
    <w:rsid w:val="00B23F97"/>
    <w:rsid w:val="00B248C2"/>
    <w:rsid w:val="00B249B0"/>
    <w:rsid w:val="00B25382"/>
    <w:rsid w:val="00B264F3"/>
    <w:rsid w:val="00B26760"/>
    <w:rsid w:val="00B27F9A"/>
    <w:rsid w:val="00B30BEB"/>
    <w:rsid w:val="00B31624"/>
    <w:rsid w:val="00B32C65"/>
    <w:rsid w:val="00B33749"/>
    <w:rsid w:val="00B340F3"/>
    <w:rsid w:val="00B34C36"/>
    <w:rsid w:val="00B352AF"/>
    <w:rsid w:val="00B35BF2"/>
    <w:rsid w:val="00B35D75"/>
    <w:rsid w:val="00B36B18"/>
    <w:rsid w:val="00B3740D"/>
    <w:rsid w:val="00B37DE1"/>
    <w:rsid w:val="00B37EBD"/>
    <w:rsid w:val="00B4221A"/>
    <w:rsid w:val="00B45C09"/>
    <w:rsid w:val="00B47D02"/>
    <w:rsid w:val="00B502CF"/>
    <w:rsid w:val="00B50436"/>
    <w:rsid w:val="00B51F99"/>
    <w:rsid w:val="00B52D45"/>
    <w:rsid w:val="00B551AD"/>
    <w:rsid w:val="00B55626"/>
    <w:rsid w:val="00B56428"/>
    <w:rsid w:val="00B56777"/>
    <w:rsid w:val="00B5688C"/>
    <w:rsid w:val="00B619DA"/>
    <w:rsid w:val="00B61D54"/>
    <w:rsid w:val="00B630D0"/>
    <w:rsid w:val="00B6350B"/>
    <w:rsid w:val="00B63760"/>
    <w:rsid w:val="00B63BD9"/>
    <w:rsid w:val="00B6408A"/>
    <w:rsid w:val="00B64AFC"/>
    <w:rsid w:val="00B65414"/>
    <w:rsid w:val="00B6563C"/>
    <w:rsid w:val="00B65CC9"/>
    <w:rsid w:val="00B6673F"/>
    <w:rsid w:val="00B675B5"/>
    <w:rsid w:val="00B67C16"/>
    <w:rsid w:val="00B67D8B"/>
    <w:rsid w:val="00B7024F"/>
    <w:rsid w:val="00B7235B"/>
    <w:rsid w:val="00B7417C"/>
    <w:rsid w:val="00B74F7A"/>
    <w:rsid w:val="00B777CD"/>
    <w:rsid w:val="00B80BC5"/>
    <w:rsid w:val="00B80F94"/>
    <w:rsid w:val="00B81D44"/>
    <w:rsid w:val="00B822C1"/>
    <w:rsid w:val="00B82D26"/>
    <w:rsid w:val="00B82D59"/>
    <w:rsid w:val="00B853A6"/>
    <w:rsid w:val="00B87154"/>
    <w:rsid w:val="00B90958"/>
    <w:rsid w:val="00B91450"/>
    <w:rsid w:val="00B91B4B"/>
    <w:rsid w:val="00B92952"/>
    <w:rsid w:val="00B93336"/>
    <w:rsid w:val="00B972ED"/>
    <w:rsid w:val="00BA0145"/>
    <w:rsid w:val="00BA04F6"/>
    <w:rsid w:val="00BA06E7"/>
    <w:rsid w:val="00BA0DBA"/>
    <w:rsid w:val="00BA113E"/>
    <w:rsid w:val="00BA258A"/>
    <w:rsid w:val="00BA3BA2"/>
    <w:rsid w:val="00BA3CB8"/>
    <w:rsid w:val="00BA4CBA"/>
    <w:rsid w:val="00BA5429"/>
    <w:rsid w:val="00BB2A07"/>
    <w:rsid w:val="00BB3E6A"/>
    <w:rsid w:val="00BB44C9"/>
    <w:rsid w:val="00BB518A"/>
    <w:rsid w:val="00BB5D11"/>
    <w:rsid w:val="00BB71C1"/>
    <w:rsid w:val="00BB7D2C"/>
    <w:rsid w:val="00BC1055"/>
    <w:rsid w:val="00BC1368"/>
    <w:rsid w:val="00BC20F0"/>
    <w:rsid w:val="00BC2B40"/>
    <w:rsid w:val="00BC5CD7"/>
    <w:rsid w:val="00BC629B"/>
    <w:rsid w:val="00BC63DF"/>
    <w:rsid w:val="00BC6A32"/>
    <w:rsid w:val="00BD0074"/>
    <w:rsid w:val="00BD06A2"/>
    <w:rsid w:val="00BD07A7"/>
    <w:rsid w:val="00BD345A"/>
    <w:rsid w:val="00BD51EA"/>
    <w:rsid w:val="00BD73D6"/>
    <w:rsid w:val="00BD73D9"/>
    <w:rsid w:val="00BD78AC"/>
    <w:rsid w:val="00BD7DA1"/>
    <w:rsid w:val="00BD7EE5"/>
    <w:rsid w:val="00BE07C5"/>
    <w:rsid w:val="00BE08C7"/>
    <w:rsid w:val="00BE1D15"/>
    <w:rsid w:val="00BE2587"/>
    <w:rsid w:val="00BE2CF0"/>
    <w:rsid w:val="00BE2F8C"/>
    <w:rsid w:val="00BE594B"/>
    <w:rsid w:val="00BE6BCE"/>
    <w:rsid w:val="00BE7701"/>
    <w:rsid w:val="00BE78D7"/>
    <w:rsid w:val="00BE7CBF"/>
    <w:rsid w:val="00BE7FD0"/>
    <w:rsid w:val="00BF060F"/>
    <w:rsid w:val="00BF0BC1"/>
    <w:rsid w:val="00BF0F81"/>
    <w:rsid w:val="00BF3A89"/>
    <w:rsid w:val="00BF3EB7"/>
    <w:rsid w:val="00BF4165"/>
    <w:rsid w:val="00BF448F"/>
    <w:rsid w:val="00BF5588"/>
    <w:rsid w:val="00BF5943"/>
    <w:rsid w:val="00BF63AA"/>
    <w:rsid w:val="00C00065"/>
    <w:rsid w:val="00C006A2"/>
    <w:rsid w:val="00C04E01"/>
    <w:rsid w:val="00C05D2B"/>
    <w:rsid w:val="00C06E7E"/>
    <w:rsid w:val="00C120AE"/>
    <w:rsid w:val="00C1240B"/>
    <w:rsid w:val="00C12C21"/>
    <w:rsid w:val="00C12D27"/>
    <w:rsid w:val="00C13968"/>
    <w:rsid w:val="00C15960"/>
    <w:rsid w:val="00C171E4"/>
    <w:rsid w:val="00C1777F"/>
    <w:rsid w:val="00C178D2"/>
    <w:rsid w:val="00C1792F"/>
    <w:rsid w:val="00C20C57"/>
    <w:rsid w:val="00C20D5D"/>
    <w:rsid w:val="00C21CA4"/>
    <w:rsid w:val="00C23CC4"/>
    <w:rsid w:val="00C2445D"/>
    <w:rsid w:val="00C247BC"/>
    <w:rsid w:val="00C2603F"/>
    <w:rsid w:val="00C26D31"/>
    <w:rsid w:val="00C26ED2"/>
    <w:rsid w:val="00C2703F"/>
    <w:rsid w:val="00C27FA2"/>
    <w:rsid w:val="00C31E1E"/>
    <w:rsid w:val="00C3237F"/>
    <w:rsid w:val="00C32BF8"/>
    <w:rsid w:val="00C334FB"/>
    <w:rsid w:val="00C335B8"/>
    <w:rsid w:val="00C33EA3"/>
    <w:rsid w:val="00C3478C"/>
    <w:rsid w:val="00C3529C"/>
    <w:rsid w:val="00C3751C"/>
    <w:rsid w:val="00C37916"/>
    <w:rsid w:val="00C37F4E"/>
    <w:rsid w:val="00C4191D"/>
    <w:rsid w:val="00C4283C"/>
    <w:rsid w:val="00C4298A"/>
    <w:rsid w:val="00C42A3B"/>
    <w:rsid w:val="00C43207"/>
    <w:rsid w:val="00C43A20"/>
    <w:rsid w:val="00C44823"/>
    <w:rsid w:val="00C46226"/>
    <w:rsid w:val="00C46249"/>
    <w:rsid w:val="00C51008"/>
    <w:rsid w:val="00C52607"/>
    <w:rsid w:val="00C533B0"/>
    <w:rsid w:val="00C53764"/>
    <w:rsid w:val="00C541FB"/>
    <w:rsid w:val="00C546B3"/>
    <w:rsid w:val="00C54BBA"/>
    <w:rsid w:val="00C55F9E"/>
    <w:rsid w:val="00C56314"/>
    <w:rsid w:val="00C56711"/>
    <w:rsid w:val="00C56F60"/>
    <w:rsid w:val="00C6023D"/>
    <w:rsid w:val="00C64932"/>
    <w:rsid w:val="00C64C47"/>
    <w:rsid w:val="00C64D83"/>
    <w:rsid w:val="00C65643"/>
    <w:rsid w:val="00C66296"/>
    <w:rsid w:val="00C678AE"/>
    <w:rsid w:val="00C703A0"/>
    <w:rsid w:val="00C713EF"/>
    <w:rsid w:val="00C72602"/>
    <w:rsid w:val="00C73A9D"/>
    <w:rsid w:val="00C74A61"/>
    <w:rsid w:val="00C7541B"/>
    <w:rsid w:val="00C7634F"/>
    <w:rsid w:val="00C76912"/>
    <w:rsid w:val="00C801E6"/>
    <w:rsid w:val="00C814AE"/>
    <w:rsid w:val="00C81E2C"/>
    <w:rsid w:val="00C83CA3"/>
    <w:rsid w:val="00C86DA5"/>
    <w:rsid w:val="00C94176"/>
    <w:rsid w:val="00C95067"/>
    <w:rsid w:val="00C95871"/>
    <w:rsid w:val="00C97439"/>
    <w:rsid w:val="00CA12F2"/>
    <w:rsid w:val="00CA19AA"/>
    <w:rsid w:val="00CA1D48"/>
    <w:rsid w:val="00CA1D9F"/>
    <w:rsid w:val="00CA395D"/>
    <w:rsid w:val="00CA5467"/>
    <w:rsid w:val="00CA7637"/>
    <w:rsid w:val="00CA787F"/>
    <w:rsid w:val="00CB090B"/>
    <w:rsid w:val="00CB177C"/>
    <w:rsid w:val="00CB193E"/>
    <w:rsid w:val="00CB463F"/>
    <w:rsid w:val="00CB46B2"/>
    <w:rsid w:val="00CB762E"/>
    <w:rsid w:val="00CB7FED"/>
    <w:rsid w:val="00CC1079"/>
    <w:rsid w:val="00CC12DD"/>
    <w:rsid w:val="00CC1F96"/>
    <w:rsid w:val="00CC2445"/>
    <w:rsid w:val="00CC2569"/>
    <w:rsid w:val="00CC2A1F"/>
    <w:rsid w:val="00CC2D20"/>
    <w:rsid w:val="00CC382E"/>
    <w:rsid w:val="00CC3EDA"/>
    <w:rsid w:val="00CC51F0"/>
    <w:rsid w:val="00CC535C"/>
    <w:rsid w:val="00CC59DF"/>
    <w:rsid w:val="00CC7C1A"/>
    <w:rsid w:val="00CD0588"/>
    <w:rsid w:val="00CD1E28"/>
    <w:rsid w:val="00CD29AA"/>
    <w:rsid w:val="00CD2A8D"/>
    <w:rsid w:val="00CD35D1"/>
    <w:rsid w:val="00CD4A41"/>
    <w:rsid w:val="00CD5AD6"/>
    <w:rsid w:val="00CD67F6"/>
    <w:rsid w:val="00CD7555"/>
    <w:rsid w:val="00CE034A"/>
    <w:rsid w:val="00CE096C"/>
    <w:rsid w:val="00CE0B42"/>
    <w:rsid w:val="00CE1744"/>
    <w:rsid w:val="00CE19C4"/>
    <w:rsid w:val="00CE3404"/>
    <w:rsid w:val="00CE4779"/>
    <w:rsid w:val="00CE50A6"/>
    <w:rsid w:val="00CE5FA5"/>
    <w:rsid w:val="00CE6735"/>
    <w:rsid w:val="00CF053B"/>
    <w:rsid w:val="00CF29CA"/>
    <w:rsid w:val="00CF2C0C"/>
    <w:rsid w:val="00CF2E6A"/>
    <w:rsid w:val="00CF336D"/>
    <w:rsid w:val="00CF5590"/>
    <w:rsid w:val="00CF57EB"/>
    <w:rsid w:val="00CF75B1"/>
    <w:rsid w:val="00CF7678"/>
    <w:rsid w:val="00CF7A2F"/>
    <w:rsid w:val="00D00BA5"/>
    <w:rsid w:val="00D031EB"/>
    <w:rsid w:val="00D05069"/>
    <w:rsid w:val="00D05947"/>
    <w:rsid w:val="00D05FEB"/>
    <w:rsid w:val="00D06017"/>
    <w:rsid w:val="00D067F0"/>
    <w:rsid w:val="00D06F09"/>
    <w:rsid w:val="00D07E4D"/>
    <w:rsid w:val="00D13784"/>
    <w:rsid w:val="00D145F8"/>
    <w:rsid w:val="00D1575A"/>
    <w:rsid w:val="00D16468"/>
    <w:rsid w:val="00D16E2C"/>
    <w:rsid w:val="00D20B6F"/>
    <w:rsid w:val="00D21BE9"/>
    <w:rsid w:val="00D21DC9"/>
    <w:rsid w:val="00D2427D"/>
    <w:rsid w:val="00D2448C"/>
    <w:rsid w:val="00D2492E"/>
    <w:rsid w:val="00D26863"/>
    <w:rsid w:val="00D27100"/>
    <w:rsid w:val="00D2777E"/>
    <w:rsid w:val="00D31657"/>
    <w:rsid w:val="00D31EE8"/>
    <w:rsid w:val="00D32D79"/>
    <w:rsid w:val="00D330C9"/>
    <w:rsid w:val="00D331B8"/>
    <w:rsid w:val="00D3343C"/>
    <w:rsid w:val="00D33BF5"/>
    <w:rsid w:val="00D34270"/>
    <w:rsid w:val="00D3635F"/>
    <w:rsid w:val="00D373C3"/>
    <w:rsid w:val="00D3799F"/>
    <w:rsid w:val="00D40FB7"/>
    <w:rsid w:val="00D428A2"/>
    <w:rsid w:val="00D44253"/>
    <w:rsid w:val="00D457D8"/>
    <w:rsid w:val="00D45A61"/>
    <w:rsid w:val="00D46254"/>
    <w:rsid w:val="00D46C48"/>
    <w:rsid w:val="00D507C1"/>
    <w:rsid w:val="00D51608"/>
    <w:rsid w:val="00D51AE7"/>
    <w:rsid w:val="00D52F26"/>
    <w:rsid w:val="00D555A5"/>
    <w:rsid w:val="00D55CB2"/>
    <w:rsid w:val="00D60306"/>
    <w:rsid w:val="00D60376"/>
    <w:rsid w:val="00D61CDB"/>
    <w:rsid w:val="00D61EA9"/>
    <w:rsid w:val="00D64C7B"/>
    <w:rsid w:val="00D65E49"/>
    <w:rsid w:val="00D661F9"/>
    <w:rsid w:val="00D664E3"/>
    <w:rsid w:val="00D67369"/>
    <w:rsid w:val="00D673DF"/>
    <w:rsid w:val="00D67BB9"/>
    <w:rsid w:val="00D70B75"/>
    <w:rsid w:val="00D713AD"/>
    <w:rsid w:val="00D72E98"/>
    <w:rsid w:val="00D72F7D"/>
    <w:rsid w:val="00D74A7D"/>
    <w:rsid w:val="00D75754"/>
    <w:rsid w:val="00D75B4E"/>
    <w:rsid w:val="00D76CDD"/>
    <w:rsid w:val="00D7732F"/>
    <w:rsid w:val="00D77535"/>
    <w:rsid w:val="00D77880"/>
    <w:rsid w:val="00D8018F"/>
    <w:rsid w:val="00D812BB"/>
    <w:rsid w:val="00D81D69"/>
    <w:rsid w:val="00D82283"/>
    <w:rsid w:val="00D8296E"/>
    <w:rsid w:val="00D83087"/>
    <w:rsid w:val="00D837CC"/>
    <w:rsid w:val="00D83EB7"/>
    <w:rsid w:val="00D843E1"/>
    <w:rsid w:val="00D8552F"/>
    <w:rsid w:val="00D85FE0"/>
    <w:rsid w:val="00D906B3"/>
    <w:rsid w:val="00D90BA0"/>
    <w:rsid w:val="00D90F9C"/>
    <w:rsid w:val="00D916BC"/>
    <w:rsid w:val="00D91F16"/>
    <w:rsid w:val="00D92962"/>
    <w:rsid w:val="00D9451E"/>
    <w:rsid w:val="00D95039"/>
    <w:rsid w:val="00D9544E"/>
    <w:rsid w:val="00DA00FA"/>
    <w:rsid w:val="00DA3662"/>
    <w:rsid w:val="00DA3910"/>
    <w:rsid w:val="00DA53C8"/>
    <w:rsid w:val="00DA6869"/>
    <w:rsid w:val="00DA77FF"/>
    <w:rsid w:val="00DB21BF"/>
    <w:rsid w:val="00DB3036"/>
    <w:rsid w:val="00DB6E1E"/>
    <w:rsid w:val="00DB6FAF"/>
    <w:rsid w:val="00DB7FC2"/>
    <w:rsid w:val="00DC0D35"/>
    <w:rsid w:val="00DC1C88"/>
    <w:rsid w:val="00DC22FA"/>
    <w:rsid w:val="00DC3861"/>
    <w:rsid w:val="00DC5B98"/>
    <w:rsid w:val="00DC5BB1"/>
    <w:rsid w:val="00DC5E4D"/>
    <w:rsid w:val="00DC6A3B"/>
    <w:rsid w:val="00DC7B0E"/>
    <w:rsid w:val="00DD2863"/>
    <w:rsid w:val="00DD56B7"/>
    <w:rsid w:val="00DD6C82"/>
    <w:rsid w:val="00DD79D7"/>
    <w:rsid w:val="00DE0FB1"/>
    <w:rsid w:val="00DE1B26"/>
    <w:rsid w:val="00DE4488"/>
    <w:rsid w:val="00DE4EEB"/>
    <w:rsid w:val="00DE5B76"/>
    <w:rsid w:val="00DE67CF"/>
    <w:rsid w:val="00DE6F76"/>
    <w:rsid w:val="00DE7EC5"/>
    <w:rsid w:val="00DF1A9C"/>
    <w:rsid w:val="00DF1F8D"/>
    <w:rsid w:val="00DF2840"/>
    <w:rsid w:val="00DF2DD8"/>
    <w:rsid w:val="00DF4A4C"/>
    <w:rsid w:val="00DF57E8"/>
    <w:rsid w:val="00DF5832"/>
    <w:rsid w:val="00DF6E13"/>
    <w:rsid w:val="00DF72C9"/>
    <w:rsid w:val="00DF75D4"/>
    <w:rsid w:val="00E01270"/>
    <w:rsid w:val="00E01FDC"/>
    <w:rsid w:val="00E0211C"/>
    <w:rsid w:val="00E02ED7"/>
    <w:rsid w:val="00E04952"/>
    <w:rsid w:val="00E05B94"/>
    <w:rsid w:val="00E06331"/>
    <w:rsid w:val="00E07595"/>
    <w:rsid w:val="00E07913"/>
    <w:rsid w:val="00E10A57"/>
    <w:rsid w:val="00E1108E"/>
    <w:rsid w:val="00E11905"/>
    <w:rsid w:val="00E11CB0"/>
    <w:rsid w:val="00E11E8A"/>
    <w:rsid w:val="00E134D0"/>
    <w:rsid w:val="00E1459D"/>
    <w:rsid w:val="00E1513E"/>
    <w:rsid w:val="00E16B08"/>
    <w:rsid w:val="00E16FC4"/>
    <w:rsid w:val="00E1744B"/>
    <w:rsid w:val="00E17C17"/>
    <w:rsid w:val="00E17FAE"/>
    <w:rsid w:val="00E2086B"/>
    <w:rsid w:val="00E25746"/>
    <w:rsid w:val="00E257DE"/>
    <w:rsid w:val="00E26B82"/>
    <w:rsid w:val="00E26BBF"/>
    <w:rsid w:val="00E27C0D"/>
    <w:rsid w:val="00E30011"/>
    <w:rsid w:val="00E305CA"/>
    <w:rsid w:val="00E30786"/>
    <w:rsid w:val="00E307B6"/>
    <w:rsid w:val="00E32B7A"/>
    <w:rsid w:val="00E32EE7"/>
    <w:rsid w:val="00E32F6D"/>
    <w:rsid w:val="00E34285"/>
    <w:rsid w:val="00E34E4B"/>
    <w:rsid w:val="00E41726"/>
    <w:rsid w:val="00E41D03"/>
    <w:rsid w:val="00E42600"/>
    <w:rsid w:val="00E42670"/>
    <w:rsid w:val="00E433E8"/>
    <w:rsid w:val="00E44E0B"/>
    <w:rsid w:val="00E463A9"/>
    <w:rsid w:val="00E477E2"/>
    <w:rsid w:val="00E524C1"/>
    <w:rsid w:val="00E563E1"/>
    <w:rsid w:val="00E56AF8"/>
    <w:rsid w:val="00E57AC6"/>
    <w:rsid w:val="00E57CC9"/>
    <w:rsid w:val="00E626C4"/>
    <w:rsid w:val="00E63180"/>
    <w:rsid w:val="00E639D3"/>
    <w:rsid w:val="00E6474F"/>
    <w:rsid w:val="00E64822"/>
    <w:rsid w:val="00E64B6C"/>
    <w:rsid w:val="00E64C29"/>
    <w:rsid w:val="00E65324"/>
    <w:rsid w:val="00E65EB0"/>
    <w:rsid w:val="00E66D1F"/>
    <w:rsid w:val="00E70947"/>
    <w:rsid w:val="00E72B10"/>
    <w:rsid w:val="00E7425B"/>
    <w:rsid w:val="00E80AC4"/>
    <w:rsid w:val="00E81097"/>
    <w:rsid w:val="00E818FE"/>
    <w:rsid w:val="00E82207"/>
    <w:rsid w:val="00E83990"/>
    <w:rsid w:val="00E84C3B"/>
    <w:rsid w:val="00E84E7F"/>
    <w:rsid w:val="00E84F53"/>
    <w:rsid w:val="00E853ED"/>
    <w:rsid w:val="00E861B9"/>
    <w:rsid w:val="00E86621"/>
    <w:rsid w:val="00E867E1"/>
    <w:rsid w:val="00E86B5C"/>
    <w:rsid w:val="00E87481"/>
    <w:rsid w:val="00E9020D"/>
    <w:rsid w:val="00E90361"/>
    <w:rsid w:val="00E90823"/>
    <w:rsid w:val="00E92118"/>
    <w:rsid w:val="00E92735"/>
    <w:rsid w:val="00E934A6"/>
    <w:rsid w:val="00E936D1"/>
    <w:rsid w:val="00EA0481"/>
    <w:rsid w:val="00EA05F8"/>
    <w:rsid w:val="00EA0BBA"/>
    <w:rsid w:val="00EA2976"/>
    <w:rsid w:val="00EA3E4E"/>
    <w:rsid w:val="00EA5590"/>
    <w:rsid w:val="00EA58D5"/>
    <w:rsid w:val="00EA72BA"/>
    <w:rsid w:val="00EB0A7B"/>
    <w:rsid w:val="00EB1A64"/>
    <w:rsid w:val="00EB1FB5"/>
    <w:rsid w:val="00EB2A02"/>
    <w:rsid w:val="00EB4BA7"/>
    <w:rsid w:val="00EB4D0D"/>
    <w:rsid w:val="00EB594B"/>
    <w:rsid w:val="00EB6BB6"/>
    <w:rsid w:val="00EB73C1"/>
    <w:rsid w:val="00EC01E7"/>
    <w:rsid w:val="00EC0CC4"/>
    <w:rsid w:val="00EC2148"/>
    <w:rsid w:val="00EC2774"/>
    <w:rsid w:val="00EC3B05"/>
    <w:rsid w:val="00EC4D51"/>
    <w:rsid w:val="00EC6298"/>
    <w:rsid w:val="00ED1884"/>
    <w:rsid w:val="00ED4527"/>
    <w:rsid w:val="00ED464E"/>
    <w:rsid w:val="00ED7810"/>
    <w:rsid w:val="00EE0825"/>
    <w:rsid w:val="00EE088F"/>
    <w:rsid w:val="00EE0F55"/>
    <w:rsid w:val="00EE196A"/>
    <w:rsid w:val="00EE1980"/>
    <w:rsid w:val="00EE1FE0"/>
    <w:rsid w:val="00EE224A"/>
    <w:rsid w:val="00EE3489"/>
    <w:rsid w:val="00EE4A2C"/>
    <w:rsid w:val="00EE5061"/>
    <w:rsid w:val="00EE68BA"/>
    <w:rsid w:val="00EF0B9C"/>
    <w:rsid w:val="00EF136D"/>
    <w:rsid w:val="00EF1676"/>
    <w:rsid w:val="00EF2A98"/>
    <w:rsid w:val="00EF30E8"/>
    <w:rsid w:val="00EF3365"/>
    <w:rsid w:val="00EF50E1"/>
    <w:rsid w:val="00EF57EA"/>
    <w:rsid w:val="00F035E6"/>
    <w:rsid w:val="00F03D6F"/>
    <w:rsid w:val="00F0475B"/>
    <w:rsid w:val="00F06946"/>
    <w:rsid w:val="00F07F3B"/>
    <w:rsid w:val="00F10081"/>
    <w:rsid w:val="00F104DC"/>
    <w:rsid w:val="00F13E30"/>
    <w:rsid w:val="00F1407A"/>
    <w:rsid w:val="00F146ED"/>
    <w:rsid w:val="00F14745"/>
    <w:rsid w:val="00F14BCB"/>
    <w:rsid w:val="00F16E11"/>
    <w:rsid w:val="00F177AC"/>
    <w:rsid w:val="00F1780E"/>
    <w:rsid w:val="00F205B3"/>
    <w:rsid w:val="00F209A7"/>
    <w:rsid w:val="00F20DF0"/>
    <w:rsid w:val="00F23B41"/>
    <w:rsid w:val="00F23E30"/>
    <w:rsid w:val="00F24C0E"/>
    <w:rsid w:val="00F2565A"/>
    <w:rsid w:val="00F31A63"/>
    <w:rsid w:val="00F32B39"/>
    <w:rsid w:val="00F34077"/>
    <w:rsid w:val="00F3436B"/>
    <w:rsid w:val="00F3600C"/>
    <w:rsid w:val="00F364B3"/>
    <w:rsid w:val="00F427E0"/>
    <w:rsid w:val="00F42C42"/>
    <w:rsid w:val="00F42DB5"/>
    <w:rsid w:val="00F4596D"/>
    <w:rsid w:val="00F471FB"/>
    <w:rsid w:val="00F47C0C"/>
    <w:rsid w:val="00F47FC4"/>
    <w:rsid w:val="00F503E8"/>
    <w:rsid w:val="00F5106B"/>
    <w:rsid w:val="00F51939"/>
    <w:rsid w:val="00F51E58"/>
    <w:rsid w:val="00F53170"/>
    <w:rsid w:val="00F558CE"/>
    <w:rsid w:val="00F56F25"/>
    <w:rsid w:val="00F6025E"/>
    <w:rsid w:val="00F60459"/>
    <w:rsid w:val="00F6074C"/>
    <w:rsid w:val="00F613CC"/>
    <w:rsid w:val="00F614AF"/>
    <w:rsid w:val="00F61616"/>
    <w:rsid w:val="00F61C3B"/>
    <w:rsid w:val="00F620E5"/>
    <w:rsid w:val="00F63558"/>
    <w:rsid w:val="00F63C43"/>
    <w:rsid w:val="00F6424C"/>
    <w:rsid w:val="00F649A2"/>
    <w:rsid w:val="00F70190"/>
    <w:rsid w:val="00F7034D"/>
    <w:rsid w:val="00F70367"/>
    <w:rsid w:val="00F70F59"/>
    <w:rsid w:val="00F72D3E"/>
    <w:rsid w:val="00F73462"/>
    <w:rsid w:val="00F74E11"/>
    <w:rsid w:val="00F7760A"/>
    <w:rsid w:val="00F80381"/>
    <w:rsid w:val="00F81844"/>
    <w:rsid w:val="00F840D0"/>
    <w:rsid w:val="00F84CE3"/>
    <w:rsid w:val="00F85555"/>
    <w:rsid w:val="00F86655"/>
    <w:rsid w:val="00F86EBE"/>
    <w:rsid w:val="00F91C54"/>
    <w:rsid w:val="00F9216F"/>
    <w:rsid w:val="00F92D77"/>
    <w:rsid w:val="00F94321"/>
    <w:rsid w:val="00F946F2"/>
    <w:rsid w:val="00F94825"/>
    <w:rsid w:val="00F954F6"/>
    <w:rsid w:val="00F96785"/>
    <w:rsid w:val="00F96D4D"/>
    <w:rsid w:val="00F97F8D"/>
    <w:rsid w:val="00FA105E"/>
    <w:rsid w:val="00FA1E98"/>
    <w:rsid w:val="00FA3C2D"/>
    <w:rsid w:val="00FA59A7"/>
    <w:rsid w:val="00FA6083"/>
    <w:rsid w:val="00FA62C7"/>
    <w:rsid w:val="00FA683F"/>
    <w:rsid w:val="00FA6924"/>
    <w:rsid w:val="00FA734E"/>
    <w:rsid w:val="00FA7EBF"/>
    <w:rsid w:val="00FB0AEF"/>
    <w:rsid w:val="00FB22DF"/>
    <w:rsid w:val="00FB3F67"/>
    <w:rsid w:val="00FB54B2"/>
    <w:rsid w:val="00FB5C0C"/>
    <w:rsid w:val="00FB7898"/>
    <w:rsid w:val="00FC085A"/>
    <w:rsid w:val="00FC2329"/>
    <w:rsid w:val="00FC25DB"/>
    <w:rsid w:val="00FC37CE"/>
    <w:rsid w:val="00FC5BE0"/>
    <w:rsid w:val="00FC5CC1"/>
    <w:rsid w:val="00FC6746"/>
    <w:rsid w:val="00FC7618"/>
    <w:rsid w:val="00FD030A"/>
    <w:rsid w:val="00FD09FF"/>
    <w:rsid w:val="00FD0DCD"/>
    <w:rsid w:val="00FD117C"/>
    <w:rsid w:val="00FD128E"/>
    <w:rsid w:val="00FD1D39"/>
    <w:rsid w:val="00FD223C"/>
    <w:rsid w:val="00FD30BB"/>
    <w:rsid w:val="00FD410A"/>
    <w:rsid w:val="00FD464A"/>
    <w:rsid w:val="00FD4697"/>
    <w:rsid w:val="00FD6033"/>
    <w:rsid w:val="00FE1F6F"/>
    <w:rsid w:val="00FE28A5"/>
    <w:rsid w:val="00FE2EAB"/>
    <w:rsid w:val="00FE3356"/>
    <w:rsid w:val="00FE490A"/>
    <w:rsid w:val="00FE6000"/>
    <w:rsid w:val="00FE642C"/>
    <w:rsid w:val="00FE67CE"/>
    <w:rsid w:val="00FF2403"/>
    <w:rsid w:val="00FF3BE5"/>
    <w:rsid w:val="00FF5720"/>
    <w:rsid w:val="00FF58EF"/>
    <w:rsid w:val="00FF6E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266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612667"/>
    <w:pPr>
      <w:keepNext/>
      <w:widowControl/>
      <w:tabs>
        <w:tab w:val="num" w:pos="0"/>
      </w:tabs>
      <w:suppressAutoHyphens/>
      <w:autoSpaceDE/>
      <w:autoSpaceDN/>
      <w:adjustRightInd/>
      <w:jc w:val="center"/>
      <w:outlineLvl w:val="0"/>
    </w:pPr>
    <w:rPr>
      <w:b/>
      <w:sz w:val="28"/>
      <w:szCs w:val="24"/>
      <w:lang w:val="en-US" w:eastAsia="ar-SA"/>
    </w:rPr>
  </w:style>
  <w:style w:type="paragraph" w:styleId="2">
    <w:name w:val="heading 2"/>
    <w:basedOn w:val="a"/>
    <w:next w:val="a0"/>
    <w:link w:val="20"/>
    <w:qFormat/>
    <w:rsid w:val="007F5E4D"/>
    <w:pPr>
      <w:keepNext/>
      <w:widowControl/>
      <w:autoSpaceDE/>
      <w:autoSpaceDN/>
      <w:adjustRightInd/>
      <w:spacing w:before="240" w:after="60" w:line="360" w:lineRule="auto"/>
      <w:jc w:val="both"/>
      <w:outlineLvl w:val="1"/>
    </w:pPr>
    <w:rPr>
      <w:rFonts w:ascii="Arial" w:hAnsi="Arial" w:cs="Arial"/>
      <w:b/>
      <w:bCs/>
      <w:i/>
      <w:iCs/>
      <w:sz w:val="28"/>
      <w:szCs w:val="28"/>
    </w:rPr>
  </w:style>
  <w:style w:type="paragraph" w:styleId="3">
    <w:name w:val="heading 3"/>
    <w:basedOn w:val="a"/>
    <w:next w:val="a0"/>
    <w:link w:val="30"/>
    <w:qFormat/>
    <w:rsid w:val="007F5E4D"/>
    <w:pPr>
      <w:keepNext/>
      <w:widowControl/>
      <w:autoSpaceDE/>
      <w:autoSpaceDN/>
      <w:adjustRightInd/>
      <w:spacing w:before="240" w:after="60" w:line="360" w:lineRule="auto"/>
      <w:jc w:val="both"/>
      <w:outlineLvl w:val="2"/>
    </w:pPr>
    <w:rPr>
      <w:rFonts w:ascii="Arial" w:hAnsi="Arial" w:cs="Arial"/>
      <w:b/>
      <w:bCs/>
      <w:sz w:val="26"/>
      <w:szCs w:val="26"/>
    </w:rPr>
  </w:style>
  <w:style w:type="paragraph" w:styleId="4">
    <w:name w:val="heading 4"/>
    <w:basedOn w:val="a"/>
    <w:next w:val="a0"/>
    <w:link w:val="40"/>
    <w:qFormat/>
    <w:rsid w:val="007F5E4D"/>
    <w:pPr>
      <w:keepNext/>
      <w:widowControl/>
      <w:autoSpaceDE/>
      <w:autoSpaceDN/>
      <w:adjustRightInd/>
      <w:spacing w:before="240" w:after="60" w:line="360" w:lineRule="auto"/>
      <w:jc w:val="both"/>
      <w:outlineLvl w:val="3"/>
    </w:pPr>
    <w:rPr>
      <w:b/>
      <w:bCs/>
      <w:sz w:val="28"/>
      <w:szCs w:val="28"/>
    </w:rPr>
  </w:style>
  <w:style w:type="paragraph" w:styleId="8">
    <w:name w:val="heading 8"/>
    <w:basedOn w:val="a"/>
    <w:next w:val="a"/>
    <w:link w:val="80"/>
    <w:qFormat/>
    <w:rsid w:val="007F5E4D"/>
    <w:pPr>
      <w:widowControl/>
      <w:autoSpaceDE/>
      <w:autoSpaceDN/>
      <w:adjustRightInd/>
      <w:spacing w:before="240" w:after="60"/>
      <w:outlineLvl w:val="7"/>
    </w:pPr>
    <w:rPr>
      <w:i/>
      <w:iCs/>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612667"/>
    <w:rPr>
      <w:rFonts w:ascii="Times New Roman" w:eastAsia="Times New Roman" w:hAnsi="Times New Roman" w:cs="Times New Roman"/>
      <w:b/>
      <w:sz w:val="28"/>
      <w:szCs w:val="24"/>
      <w:lang w:val="en-US" w:eastAsia="ar-SA"/>
    </w:rPr>
  </w:style>
  <w:style w:type="paragraph" w:styleId="a4">
    <w:name w:val="No Spacing"/>
    <w:link w:val="a5"/>
    <w:uiPriority w:val="1"/>
    <w:qFormat/>
    <w:rsid w:val="00612667"/>
    <w:pPr>
      <w:spacing w:after="0" w:line="240" w:lineRule="auto"/>
    </w:pPr>
    <w:rPr>
      <w:rFonts w:ascii="Calibri" w:eastAsia="Times New Roman" w:hAnsi="Calibri" w:cs="Times New Roman"/>
      <w:lang w:eastAsia="ru-RU"/>
    </w:rPr>
  </w:style>
  <w:style w:type="paragraph" w:styleId="a6">
    <w:name w:val="Balloon Text"/>
    <w:basedOn w:val="a"/>
    <w:link w:val="a7"/>
    <w:uiPriority w:val="99"/>
    <w:semiHidden/>
    <w:unhideWhenUsed/>
    <w:rsid w:val="00612667"/>
    <w:rPr>
      <w:rFonts w:ascii="Tahoma" w:hAnsi="Tahoma" w:cs="Tahoma"/>
      <w:sz w:val="16"/>
      <w:szCs w:val="16"/>
    </w:rPr>
  </w:style>
  <w:style w:type="character" w:customStyle="1" w:styleId="a7">
    <w:name w:val="Текст выноски Знак"/>
    <w:basedOn w:val="a1"/>
    <w:link w:val="a6"/>
    <w:uiPriority w:val="99"/>
    <w:semiHidden/>
    <w:rsid w:val="00612667"/>
    <w:rPr>
      <w:rFonts w:ascii="Tahoma" w:eastAsia="Times New Roman" w:hAnsi="Tahoma" w:cs="Tahoma"/>
      <w:sz w:val="16"/>
      <w:szCs w:val="16"/>
      <w:lang w:eastAsia="ru-RU"/>
    </w:rPr>
  </w:style>
  <w:style w:type="paragraph" w:styleId="a8">
    <w:name w:val="List Paragraph"/>
    <w:aliases w:val="Варианты ответов"/>
    <w:basedOn w:val="a"/>
    <w:uiPriority w:val="34"/>
    <w:qFormat/>
    <w:rsid w:val="00E80AC4"/>
    <w:pPr>
      <w:ind w:left="720"/>
      <w:contextualSpacing/>
    </w:pPr>
  </w:style>
  <w:style w:type="paragraph" w:customStyle="1" w:styleId="ConsPlusTitle">
    <w:name w:val="ConsPlusTitle"/>
    <w:rsid w:val="0083498F"/>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FR1">
    <w:name w:val="FR1"/>
    <w:rsid w:val="00655310"/>
    <w:pPr>
      <w:widowControl w:val="0"/>
      <w:autoSpaceDE w:val="0"/>
      <w:autoSpaceDN w:val="0"/>
      <w:adjustRightInd w:val="0"/>
      <w:spacing w:after="0" w:line="240" w:lineRule="auto"/>
      <w:ind w:left="1520" w:firstLine="709"/>
      <w:jc w:val="both"/>
    </w:pPr>
    <w:rPr>
      <w:rFonts w:ascii="Times New Roman" w:eastAsia="Times New Roman" w:hAnsi="Times New Roman" w:cs="Times New Roman"/>
      <w:sz w:val="28"/>
      <w:szCs w:val="28"/>
      <w:lang w:eastAsia="ru-RU"/>
    </w:rPr>
  </w:style>
  <w:style w:type="paragraph" w:customStyle="1" w:styleId="Style4">
    <w:name w:val="Style4"/>
    <w:basedOn w:val="a"/>
    <w:uiPriority w:val="99"/>
    <w:rsid w:val="00881BC0"/>
    <w:pPr>
      <w:jc w:val="center"/>
    </w:pPr>
    <w:rPr>
      <w:rFonts w:eastAsiaTheme="minorEastAsia"/>
      <w:sz w:val="24"/>
      <w:szCs w:val="24"/>
    </w:rPr>
  </w:style>
  <w:style w:type="character" w:customStyle="1" w:styleId="FontStyle27">
    <w:name w:val="Font Style27"/>
    <w:basedOn w:val="a1"/>
    <w:uiPriority w:val="99"/>
    <w:rsid w:val="00881BC0"/>
    <w:rPr>
      <w:rFonts w:ascii="Times New Roman" w:hAnsi="Times New Roman" w:cs="Times New Roman"/>
      <w:b/>
      <w:bCs/>
      <w:sz w:val="26"/>
      <w:szCs w:val="26"/>
    </w:rPr>
  </w:style>
  <w:style w:type="paragraph" w:customStyle="1" w:styleId="Style2">
    <w:name w:val="Style2"/>
    <w:basedOn w:val="a"/>
    <w:uiPriority w:val="99"/>
    <w:rsid w:val="00923146"/>
    <w:pPr>
      <w:jc w:val="both"/>
    </w:pPr>
    <w:rPr>
      <w:rFonts w:eastAsiaTheme="minorEastAsia"/>
      <w:sz w:val="24"/>
      <w:szCs w:val="24"/>
    </w:rPr>
  </w:style>
  <w:style w:type="paragraph" w:customStyle="1" w:styleId="Style7">
    <w:name w:val="Style7"/>
    <w:basedOn w:val="a"/>
    <w:uiPriority w:val="99"/>
    <w:rsid w:val="00923146"/>
    <w:pPr>
      <w:spacing w:line="322" w:lineRule="exact"/>
    </w:pPr>
    <w:rPr>
      <w:rFonts w:eastAsiaTheme="minorEastAsia"/>
      <w:sz w:val="24"/>
      <w:szCs w:val="24"/>
    </w:rPr>
  </w:style>
  <w:style w:type="paragraph" w:customStyle="1" w:styleId="Style8">
    <w:name w:val="Style8"/>
    <w:basedOn w:val="a"/>
    <w:uiPriority w:val="99"/>
    <w:rsid w:val="00923146"/>
    <w:pPr>
      <w:spacing w:line="331" w:lineRule="exact"/>
      <w:ind w:firstLine="686"/>
      <w:jc w:val="both"/>
    </w:pPr>
    <w:rPr>
      <w:rFonts w:eastAsiaTheme="minorEastAsia"/>
      <w:sz w:val="24"/>
      <w:szCs w:val="24"/>
    </w:rPr>
  </w:style>
  <w:style w:type="paragraph" w:customStyle="1" w:styleId="Style9">
    <w:name w:val="Style9"/>
    <w:basedOn w:val="a"/>
    <w:uiPriority w:val="99"/>
    <w:rsid w:val="00923146"/>
    <w:pPr>
      <w:spacing w:line="324" w:lineRule="exact"/>
      <w:ind w:firstLine="701"/>
      <w:jc w:val="both"/>
    </w:pPr>
    <w:rPr>
      <w:rFonts w:eastAsiaTheme="minorEastAsia"/>
      <w:sz w:val="24"/>
      <w:szCs w:val="24"/>
    </w:rPr>
  </w:style>
  <w:style w:type="paragraph" w:customStyle="1" w:styleId="Style18">
    <w:name w:val="Style18"/>
    <w:basedOn w:val="a"/>
    <w:uiPriority w:val="99"/>
    <w:rsid w:val="00923146"/>
    <w:pPr>
      <w:spacing w:line="326" w:lineRule="exact"/>
      <w:ind w:firstLine="480"/>
      <w:jc w:val="both"/>
    </w:pPr>
    <w:rPr>
      <w:rFonts w:eastAsiaTheme="minorEastAsia"/>
      <w:sz w:val="24"/>
      <w:szCs w:val="24"/>
    </w:rPr>
  </w:style>
  <w:style w:type="character" w:customStyle="1" w:styleId="FontStyle20">
    <w:name w:val="Font Style20"/>
    <w:basedOn w:val="a1"/>
    <w:uiPriority w:val="99"/>
    <w:rsid w:val="00923146"/>
    <w:rPr>
      <w:rFonts w:ascii="Times New Roman" w:hAnsi="Times New Roman" w:cs="Times New Roman"/>
      <w:b/>
      <w:bCs/>
      <w:i/>
      <w:iCs/>
      <w:spacing w:val="-30"/>
      <w:sz w:val="30"/>
      <w:szCs w:val="30"/>
    </w:rPr>
  </w:style>
  <w:style w:type="character" w:customStyle="1" w:styleId="FontStyle21">
    <w:name w:val="Font Style21"/>
    <w:basedOn w:val="a1"/>
    <w:uiPriority w:val="99"/>
    <w:rsid w:val="00923146"/>
    <w:rPr>
      <w:rFonts w:ascii="Times New Roman" w:hAnsi="Times New Roman" w:cs="Times New Roman"/>
      <w:b/>
      <w:bCs/>
      <w:sz w:val="20"/>
      <w:szCs w:val="20"/>
    </w:rPr>
  </w:style>
  <w:style w:type="character" w:customStyle="1" w:styleId="FontStyle24">
    <w:name w:val="Font Style24"/>
    <w:basedOn w:val="a1"/>
    <w:uiPriority w:val="99"/>
    <w:rsid w:val="00923146"/>
    <w:rPr>
      <w:rFonts w:ascii="Times New Roman" w:hAnsi="Times New Roman" w:cs="Times New Roman"/>
      <w:sz w:val="26"/>
      <w:szCs w:val="26"/>
    </w:rPr>
  </w:style>
  <w:style w:type="character" w:customStyle="1" w:styleId="FontStyle28">
    <w:name w:val="Font Style28"/>
    <w:basedOn w:val="a1"/>
    <w:uiPriority w:val="99"/>
    <w:rsid w:val="00923146"/>
    <w:rPr>
      <w:rFonts w:ascii="Times New Roman" w:hAnsi="Times New Roman" w:cs="Times New Roman"/>
      <w:b/>
      <w:bCs/>
      <w:w w:val="10"/>
      <w:sz w:val="28"/>
      <w:szCs w:val="28"/>
    </w:rPr>
  </w:style>
  <w:style w:type="character" w:customStyle="1" w:styleId="FontStyle29">
    <w:name w:val="Font Style29"/>
    <w:basedOn w:val="a1"/>
    <w:uiPriority w:val="99"/>
    <w:rsid w:val="00923146"/>
    <w:rPr>
      <w:rFonts w:ascii="Times New Roman" w:hAnsi="Times New Roman" w:cs="Times New Roman"/>
      <w:b/>
      <w:bCs/>
      <w:w w:val="20"/>
      <w:sz w:val="14"/>
      <w:szCs w:val="14"/>
    </w:rPr>
  </w:style>
  <w:style w:type="character" w:customStyle="1" w:styleId="FontStyle30">
    <w:name w:val="Font Style30"/>
    <w:basedOn w:val="a1"/>
    <w:uiPriority w:val="99"/>
    <w:rsid w:val="00923146"/>
    <w:rPr>
      <w:rFonts w:ascii="Times New Roman" w:hAnsi="Times New Roman" w:cs="Times New Roman"/>
      <w:b/>
      <w:bCs/>
      <w:i/>
      <w:iCs/>
      <w:sz w:val="26"/>
      <w:szCs w:val="26"/>
    </w:rPr>
  </w:style>
  <w:style w:type="character" w:customStyle="1" w:styleId="FontStyle32">
    <w:name w:val="Font Style32"/>
    <w:basedOn w:val="a1"/>
    <w:uiPriority w:val="99"/>
    <w:rsid w:val="00923146"/>
    <w:rPr>
      <w:rFonts w:ascii="Times New Roman" w:hAnsi="Times New Roman" w:cs="Times New Roman"/>
      <w:sz w:val="18"/>
      <w:szCs w:val="18"/>
    </w:rPr>
  </w:style>
  <w:style w:type="character" w:customStyle="1" w:styleId="FontStyle33">
    <w:name w:val="Font Style33"/>
    <w:basedOn w:val="a1"/>
    <w:uiPriority w:val="99"/>
    <w:rsid w:val="00923146"/>
    <w:rPr>
      <w:rFonts w:ascii="Times New Roman" w:hAnsi="Times New Roman" w:cs="Times New Roman"/>
      <w:sz w:val="26"/>
      <w:szCs w:val="26"/>
    </w:rPr>
  </w:style>
  <w:style w:type="character" w:customStyle="1" w:styleId="FontStyle34">
    <w:name w:val="Font Style34"/>
    <w:basedOn w:val="a1"/>
    <w:uiPriority w:val="99"/>
    <w:rsid w:val="00923146"/>
    <w:rPr>
      <w:rFonts w:ascii="Times New Roman" w:hAnsi="Times New Roman" w:cs="Times New Roman"/>
      <w:b/>
      <w:bCs/>
      <w:sz w:val="18"/>
      <w:szCs w:val="18"/>
    </w:rPr>
  </w:style>
  <w:style w:type="character" w:customStyle="1" w:styleId="FontStyle35">
    <w:name w:val="Font Style35"/>
    <w:basedOn w:val="a1"/>
    <w:uiPriority w:val="99"/>
    <w:rsid w:val="00923146"/>
    <w:rPr>
      <w:rFonts w:ascii="Times New Roman" w:hAnsi="Times New Roman" w:cs="Times New Roman"/>
      <w:i/>
      <w:iCs/>
      <w:spacing w:val="30"/>
      <w:sz w:val="28"/>
      <w:szCs w:val="28"/>
    </w:rPr>
  </w:style>
  <w:style w:type="character" w:customStyle="1" w:styleId="20">
    <w:name w:val="Заголовок 2 Знак"/>
    <w:basedOn w:val="a1"/>
    <w:link w:val="2"/>
    <w:rsid w:val="007F5E4D"/>
    <w:rPr>
      <w:rFonts w:ascii="Arial" w:eastAsia="Times New Roman" w:hAnsi="Arial" w:cs="Arial"/>
      <w:b/>
      <w:bCs/>
      <w:i/>
      <w:iCs/>
      <w:sz w:val="28"/>
      <w:szCs w:val="28"/>
      <w:lang w:eastAsia="ru-RU"/>
    </w:rPr>
  </w:style>
  <w:style w:type="character" w:customStyle="1" w:styleId="30">
    <w:name w:val="Заголовок 3 Знак"/>
    <w:basedOn w:val="a1"/>
    <w:link w:val="3"/>
    <w:rsid w:val="007F5E4D"/>
    <w:rPr>
      <w:rFonts w:ascii="Arial" w:eastAsia="Times New Roman" w:hAnsi="Arial" w:cs="Arial"/>
      <w:b/>
      <w:bCs/>
      <w:sz w:val="26"/>
      <w:szCs w:val="26"/>
      <w:lang w:eastAsia="ru-RU"/>
    </w:rPr>
  </w:style>
  <w:style w:type="character" w:customStyle="1" w:styleId="40">
    <w:name w:val="Заголовок 4 Знак"/>
    <w:basedOn w:val="a1"/>
    <w:link w:val="4"/>
    <w:rsid w:val="007F5E4D"/>
    <w:rPr>
      <w:rFonts w:ascii="Times New Roman" w:eastAsia="Times New Roman" w:hAnsi="Times New Roman" w:cs="Times New Roman"/>
      <w:b/>
      <w:bCs/>
      <w:sz w:val="28"/>
      <w:szCs w:val="28"/>
      <w:lang w:eastAsia="ru-RU"/>
    </w:rPr>
  </w:style>
  <w:style w:type="character" w:customStyle="1" w:styleId="80">
    <w:name w:val="Заголовок 8 Знак"/>
    <w:basedOn w:val="a1"/>
    <w:link w:val="8"/>
    <w:rsid w:val="007F5E4D"/>
    <w:rPr>
      <w:rFonts w:ascii="Times New Roman" w:eastAsia="Times New Roman" w:hAnsi="Times New Roman" w:cs="Times New Roman"/>
      <w:i/>
      <w:iCs/>
      <w:sz w:val="24"/>
      <w:szCs w:val="24"/>
      <w:lang w:eastAsia="ru-RU"/>
    </w:rPr>
  </w:style>
  <w:style w:type="paragraph" w:customStyle="1" w:styleId="a0">
    <w:name w:val="ЭЭГ"/>
    <w:basedOn w:val="a"/>
    <w:rsid w:val="007F5E4D"/>
    <w:pPr>
      <w:widowControl/>
      <w:autoSpaceDE/>
      <w:autoSpaceDN/>
      <w:adjustRightInd/>
      <w:spacing w:line="360" w:lineRule="auto"/>
      <w:ind w:firstLine="720"/>
      <w:jc w:val="both"/>
    </w:pPr>
    <w:rPr>
      <w:sz w:val="24"/>
      <w:szCs w:val="24"/>
    </w:rPr>
  </w:style>
  <w:style w:type="paragraph" w:customStyle="1" w:styleId="a9">
    <w:name w:val="Стиль ЭЭГ + полужирный"/>
    <w:basedOn w:val="a0"/>
    <w:rsid w:val="007F5E4D"/>
    <w:rPr>
      <w:b/>
      <w:bCs/>
    </w:rPr>
  </w:style>
  <w:style w:type="table" w:styleId="aa">
    <w:name w:val="Table Grid"/>
    <w:aliases w:val="ЭЭГ - Сетка таблицы"/>
    <w:basedOn w:val="a2"/>
    <w:uiPriority w:val="59"/>
    <w:rsid w:val="007F5E4D"/>
    <w:pPr>
      <w:spacing w:after="0" w:line="360" w:lineRule="auto"/>
    </w:pPr>
    <w:rPr>
      <w:rFonts w:ascii="Times New Roman" w:eastAsia="Times New Roman" w:hAnsi="Times New Roman" w:cs="Times New Roman"/>
      <w:sz w:val="24"/>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styleId="ab">
    <w:name w:val="footnote text"/>
    <w:aliases w:val="single space,footnote text,Footnote Text Char1 Char,Footnote Text Char Char Char,Footnote Text Char1 Char Char Char,Footnote Text Char Char Char Char Char,Footnote Text Char1 Char Char Char Char Char,Table_Footnote_last,Текст сноски-FN"/>
    <w:basedOn w:val="a"/>
    <w:link w:val="ac"/>
    <w:uiPriority w:val="99"/>
    <w:rsid w:val="007F5E4D"/>
    <w:pPr>
      <w:widowControl/>
      <w:autoSpaceDE/>
      <w:autoSpaceDN/>
      <w:adjustRightInd/>
    </w:pPr>
  </w:style>
  <w:style w:type="character" w:customStyle="1" w:styleId="ac">
    <w:name w:val="Текст сноски Знак"/>
    <w:aliases w:val="single space Знак,footnote text Знак,Footnote Text Char1 Char Знак,Footnote Text Char Char Char Знак,Footnote Text Char1 Char Char Char Знак,Footnote Text Char Char Char Char Char Знак,Footnote Text Char1 Char Char Char Char Char Знак"/>
    <w:basedOn w:val="a1"/>
    <w:link w:val="ab"/>
    <w:uiPriority w:val="99"/>
    <w:rsid w:val="007F5E4D"/>
    <w:rPr>
      <w:rFonts w:ascii="Times New Roman" w:eastAsia="Times New Roman" w:hAnsi="Times New Roman" w:cs="Times New Roman"/>
      <w:sz w:val="20"/>
      <w:szCs w:val="20"/>
      <w:lang w:eastAsia="ru-RU"/>
    </w:rPr>
  </w:style>
  <w:style w:type="character" w:styleId="ad">
    <w:name w:val="footnote reference"/>
    <w:aliases w:val="Знак сноски-FN,Ciae niinee-FN,Знак сноски 1"/>
    <w:basedOn w:val="a1"/>
    <w:uiPriority w:val="99"/>
    <w:semiHidden/>
    <w:rsid w:val="007F5E4D"/>
    <w:rPr>
      <w:vertAlign w:val="superscript"/>
    </w:rPr>
  </w:style>
  <w:style w:type="paragraph" w:customStyle="1" w:styleId="Default">
    <w:name w:val="Default"/>
    <w:rsid w:val="007F5E4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21">
    <w:name w:val="Body Text 2"/>
    <w:basedOn w:val="a"/>
    <w:link w:val="22"/>
    <w:rsid w:val="007F5E4D"/>
    <w:pPr>
      <w:widowControl/>
      <w:autoSpaceDE/>
      <w:autoSpaceDN/>
      <w:adjustRightInd/>
      <w:jc w:val="both"/>
    </w:pPr>
    <w:rPr>
      <w:sz w:val="22"/>
    </w:rPr>
  </w:style>
  <w:style w:type="character" w:customStyle="1" w:styleId="22">
    <w:name w:val="Основной текст 2 Знак"/>
    <w:basedOn w:val="a1"/>
    <w:link w:val="21"/>
    <w:rsid w:val="007F5E4D"/>
    <w:rPr>
      <w:rFonts w:ascii="Times New Roman" w:eastAsia="Times New Roman" w:hAnsi="Times New Roman" w:cs="Times New Roman"/>
      <w:szCs w:val="20"/>
      <w:lang w:eastAsia="ru-RU"/>
    </w:rPr>
  </w:style>
  <w:style w:type="paragraph" w:styleId="11">
    <w:name w:val="toc 1"/>
    <w:basedOn w:val="a"/>
    <w:next w:val="a"/>
    <w:autoRedefine/>
    <w:semiHidden/>
    <w:rsid w:val="007F5E4D"/>
    <w:pPr>
      <w:widowControl/>
      <w:tabs>
        <w:tab w:val="right" w:leader="dot" w:pos="9345"/>
      </w:tabs>
      <w:autoSpaceDE/>
      <w:autoSpaceDN/>
      <w:adjustRightInd/>
      <w:spacing w:line="360" w:lineRule="auto"/>
      <w:jc w:val="right"/>
    </w:pPr>
    <w:rPr>
      <w:sz w:val="28"/>
      <w:szCs w:val="28"/>
    </w:rPr>
  </w:style>
  <w:style w:type="paragraph" w:styleId="23">
    <w:name w:val="toc 2"/>
    <w:basedOn w:val="a"/>
    <w:next w:val="a"/>
    <w:autoRedefine/>
    <w:semiHidden/>
    <w:rsid w:val="007F5E4D"/>
    <w:pPr>
      <w:widowControl/>
      <w:tabs>
        <w:tab w:val="right" w:leader="dot" w:pos="9345"/>
      </w:tabs>
      <w:autoSpaceDE/>
      <w:autoSpaceDN/>
      <w:adjustRightInd/>
      <w:ind w:left="240"/>
    </w:pPr>
    <w:rPr>
      <w:smallCaps/>
      <w:noProof/>
      <w:sz w:val="28"/>
      <w:szCs w:val="28"/>
    </w:rPr>
  </w:style>
  <w:style w:type="paragraph" w:styleId="31">
    <w:name w:val="toc 3"/>
    <w:basedOn w:val="a"/>
    <w:next w:val="a"/>
    <w:autoRedefine/>
    <w:semiHidden/>
    <w:rsid w:val="007F5E4D"/>
    <w:pPr>
      <w:widowControl/>
      <w:autoSpaceDE/>
      <w:autoSpaceDN/>
      <w:adjustRightInd/>
      <w:ind w:left="480"/>
    </w:pPr>
    <w:rPr>
      <w:i/>
      <w:iCs/>
    </w:rPr>
  </w:style>
  <w:style w:type="paragraph" w:styleId="41">
    <w:name w:val="toc 4"/>
    <w:basedOn w:val="a"/>
    <w:next w:val="a"/>
    <w:autoRedefine/>
    <w:semiHidden/>
    <w:rsid w:val="007F5E4D"/>
    <w:pPr>
      <w:widowControl/>
      <w:autoSpaceDE/>
      <w:autoSpaceDN/>
      <w:adjustRightInd/>
      <w:ind w:left="720"/>
    </w:pPr>
    <w:rPr>
      <w:sz w:val="18"/>
      <w:szCs w:val="18"/>
    </w:rPr>
  </w:style>
  <w:style w:type="paragraph" w:styleId="5">
    <w:name w:val="toc 5"/>
    <w:basedOn w:val="a"/>
    <w:next w:val="a"/>
    <w:autoRedefine/>
    <w:semiHidden/>
    <w:rsid w:val="007F5E4D"/>
    <w:pPr>
      <w:widowControl/>
      <w:autoSpaceDE/>
      <w:autoSpaceDN/>
      <w:adjustRightInd/>
      <w:ind w:left="960"/>
    </w:pPr>
    <w:rPr>
      <w:sz w:val="18"/>
      <w:szCs w:val="18"/>
    </w:rPr>
  </w:style>
  <w:style w:type="paragraph" w:styleId="6">
    <w:name w:val="toc 6"/>
    <w:basedOn w:val="a"/>
    <w:next w:val="a"/>
    <w:autoRedefine/>
    <w:semiHidden/>
    <w:rsid w:val="007F5E4D"/>
    <w:pPr>
      <w:widowControl/>
      <w:autoSpaceDE/>
      <w:autoSpaceDN/>
      <w:adjustRightInd/>
      <w:ind w:left="1200"/>
    </w:pPr>
    <w:rPr>
      <w:sz w:val="18"/>
      <w:szCs w:val="18"/>
    </w:rPr>
  </w:style>
  <w:style w:type="paragraph" w:styleId="7">
    <w:name w:val="toc 7"/>
    <w:basedOn w:val="a"/>
    <w:next w:val="a"/>
    <w:autoRedefine/>
    <w:semiHidden/>
    <w:rsid w:val="007F5E4D"/>
    <w:pPr>
      <w:widowControl/>
      <w:autoSpaceDE/>
      <w:autoSpaceDN/>
      <w:adjustRightInd/>
      <w:ind w:left="1440"/>
    </w:pPr>
    <w:rPr>
      <w:sz w:val="18"/>
      <w:szCs w:val="18"/>
    </w:rPr>
  </w:style>
  <w:style w:type="paragraph" w:styleId="81">
    <w:name w:val="toc 8"/>
    <w:basedOn w:val="a"/>
    <w:next w:val="a"/>
    <w:autoRedefine/>
    <w:semiHidden/>
    <w:rsid w:val="007F5E4D"/>
    <w:pPr>
      <w:widowControl/>
      <w:autoSpaceDE/>
      <w:autoSpaceDN/>
      <w:adjustRightInd/>
      <w:ind w:left="1680"/>
    </w:pPr>
    <w:rPr>
      <w:sz w:val="18"/>
      <w:szCs w:val="18"/>
    </w:rPr>
  </w:style>
  <w:style w:type="paragraph" w:styleId="9">
    <w:name w:val="toc 9"/>
    <w:basedOn w:val="a"/>
    <w:next w:val="a"/>
    <w:autoRedefine/>
    <w:semiHidden/>
    <w:rsid w:val="007F5E4D"/>
    <w:pPr>
      <w:widowControl/>
      <w:autoSpaceDE/>
      <w:autoSpaceDN/>
      <w:adjustRightInd/>
      <w:ind w:left="1920"/>
    </w:pPr>
    <w:rPr>
      <w:sz w:val="18"/>
      <w:szCs w:val="18"/>
    </w:rPr>
  </w:style>
  <w:style w:type="character" w:styleId="ae">
    <w:name w:val="Hyperlink"/>
    <w:basedOn w:val="a1"/>
    <w:uiPriority w:val="99"/>
    <w:rsid w:val="007F5E4D"/>
    <w:rPr>
      <w:color w:val="0000FF"/>
      <w:u w:val="single"/>
    </w:rPr>
  </w:style>
  <w:style w:type="character" w:styleId="af">
    <w:name w:val="annotation reference"/>
    <w:basedOn w:val="a1"/>
    <w:uiPriority w:val="99"/>
    <w:semiHidden/>
    <w:rsid w:val="007F5E4D"/>
    <w:rPr>
      <w:sz w:val="16"/>
      <w:szCs w:val="16"/>
    </w:rPr>
  </w:style>
  <w:style w:type="paragraph" w:styleId="af0">
    <w:name w:val="annotation text"/>
    <w:basedOn w:val="a"/>
    <w:link w:val="af1"/>
    <w:semiHidden/>
    <w:rsid w:val="007F5E4D"/>
    <w:pPr>
      <w:widowControl/>
      <w:autoSpaceDE/>
      <w:autoSpaceDN/>
      <w:adjustRightInd/>
    </w:pPr>
  </w:style>
  <w:style w:type="character" w:customStyle="1" w:styleId="af1">
    <w:name w:val="Текст примечания Знак"/>
    <w:basedOn w:val="a1"/>
    <w:link w:val="af0"/>
    <w:semiHidden/>
    <w:rsid w:val="007F5E4D"/>
    <w:rPr>
      <w:rFonts w:ascii="Times New Roman" w:eastAsia="Times New Roman" w:hAnsi="Times New Roman" w:cs="Times New Roman"/>
      <w:sz w:val="20"/>
      <w:szCs w:val="20"/>
      <w:lang w:eastAsia="ru-RU"/>
    </w:rPr>
  </w:style>
  <w:style w:type="paragraph" w:styleId="af2">
    <w:name w:val="footer"/>
    <w:basedOn w:val="a"/>
    <w:link w:val="af3"/>
    <w:rsid w:val="007F5E4D"/>
    <w:pPr>
      <w:widowControl/>
      <w:tabs>
        <w:tab w:val="center" w:pos="4677"/>
        <w:tab w:val="right" w:pos="9355"/>
      </w:tabs>
      <w:autoSpaceDE/>
      <w:autoSpaceDN/>
      <w:adjustRightInd/>
    </w:pPr>
    <w:rPr>
      <w:sz w:val="24"/>
      <w:szCs w:val="24"/>
    </w:rPr>
  </w:style>
  <w:style w:type="character" w:customStyle="1" w:styleId="af3">
    <w:name w:val="Нижний колонтитул Знак"/>
    <w:basedOn w:val="a1"/>
    <w:link w:val="af2"/>
    <w:rsid w:val="007F5E4D"/>
    <w:rPr>
      <w:rFonts w:ascii="Times New Roman" w:eastAsia="Times New Roman" w:hAnsi="Times New Roman" w:cs="Times New Roman"/>
      <w:sz w:val="24"/>
      <w:szCs w:val="24"/>
      <w:lang w:eastAsia="ru-RU"/>
    </w:rPr>
  </w:style>
  <w:style w:type="character" w:styleId="af4">
    <w:name w:val="page number"/>
    <w:basedOn w:val="a1"/>
    <w:rsid w:val="007F5E4D"/>
  </w:style>
  <w:style w:type="character" w:styleId="af5">
    <w:name w:val="FollowedHyperlink"/>
    <w:basedOn w:val="a1"/>
    <w:rsid w:val="007F5E4D"/>
    <w:rPr>
      <w:color w:val="800080"/>
      <w:u w:val="single"/>
    </w:rPr>
  </w:style>
  <w:style w:type="paragraph" w:customStyle="1" w:styleId="NormalWeb1">
    <w:name w:val="Normal (Web)1"/>
    <w:basedOn w:val="a"/>
    <w:rsid w:val="007F5E4D"/>
    <w:pPr>
      <w:widowControl/>
      <w:autoSpaceDE/>
      <w:autoSpaceDN/>
      <w:adjustRightInd/>
      <w:spacing w:after="120"/>
      <w:ind w:firstLine="240"/>
    </w:pPr>
    <w:rPr>
      <w:sz w:val="24"/>
      <w:szCs w:val="24"/>
    </w:rPr>
  </w:style>
  <w:style w:type="paragraph" w:customStyle="1" w:styleId="210">
    <w:name w:val="Основной текст 21"/>
    <w:basedOn w:val="a"/>
    <w:rsid w:val="007F5E4D"/>
    <w:pPr>
      <w:widowControl/>
      <w:autoSpaceDE/>
      <w:autoSpaceDN/>
      <w:adjustRightInd/>
      <w:ind w:firstLine="567"/>
      <w:jc w:val="both"/>
    </w:pPr>
    <w:rPr>
      <w:sz w:val="28"/>
    </w:rPr>
  </w:style>
  <w:style w:type="paragraph" w:styleId="af6">
    <w:name w:val="Body Text Indent"/>
    <w:aliases w:val="Основной текст 1,Нумерованный список !!,Надин стиль,Основной текст без отступа"/>
    <w:basedOn w:val="a"/>
    <w:link w:val="af7"/>
    <w:uiPriority w:val="99"/>
    <w:rsid w:val="007F5E4D"/>
    <w:pPr>
      <w:widowControl/>
      <w:autoSpaceDE/>
      <w:autoSpaceDN/>
      <w:adjustRightInd/>
      <w:spacing w:after="120"/>
      <w:ind w:left="283"/>
    </w:pPr>
    <w:rPr>
      <w:sz w:val="24"/>
      <w:szCs w:val="24"/>
    </w:rPr>
  </w:style>
  <w:style w:type="character" w:customStyle="1" w:styleId="af7">
    <w:name w:val="Основной текст с отступом Знак"/>
    <w:aliases w:val="Основной текст 1 Знак,Нумерованный список !! Знак,Надин стиль Знак,Основной текст без отступа Знак"/>
    <w:basedOn w:val="a1"/>
    <w:link w:val="af6"/>
    <w:uiPriority w:val="99"/>
    <w:rsid w:val="007F5E4D"/>
    <w:rPr>
      <w:rFonts w:ascii="Times New Roman" w:eastAsia="Times New Roman" w:hAnsi="Times New Roman" w:cs="Times New Roman"/>
      <w:sz w:val="24"/>
      <w:szCs w:val="24"/>
      <w:lang w:eastAsia="ru-RU"/>
    </w:rPr>
  </w:style>
  <w:style w:type="paragraph" w:customStyle="1" w:styleId="ConsTitle">
    <w:name w:val="ConsTitle"/>
    <w:rsid w:val="007F5E4D"/>
    <w:pPr>
      <w:widowControl w:val="0"/>
      <w:spacing w:after="0" w:line="240" w:lineRule="auto"/>
    </w:pPr>
    <w:rPr>
      <w:rFonts w:ascii="Arial" w:eastAsia="Times New Roman" w:hAnsi="Arial" w:cs="Times New Roman"/>
      <w:b/>
      <w:snapToGrid w:val="0"/>
      <w:sz w:val="16"/>
      <w:szCs w:val="20"/>
      <w:lang w:eastAsia="ru-RU"/>
    </w:rPr>
  </w:style>
  <w:style w:type="paragraph" w:customStyle="1" w:styleId="ConsPlusNormal">
    <w:name w:val="ConsPlusNormal"/>
    <w:link w:val="ConsPlusNormal0"/>
    <w:rsid w:val="007F5E4D"/>
    <w:pPr>
      <w:spacing w:after="0" w:line="240" w:lineRule="auto"/>
      <w:ind w:firstLine="720"/>
    </w:pPr>
    <w:rPr>
      <w:rFonts w:ascii="Arial" w:eastAsia="Times New Roman" w:hAnsi="Arial" w:cs="Times New Roman"/>
      <w:snapToGrid w:val="0"/>
      <w:sz w:val="20"/>
      <w:szCs w:val="20"/>
      <w:lang w:eastAsia="ru-RU"/>
    </w:rPr>
  </w:style>
  <w:style w:type="paragraph" w:styleId="af8">
    <w:name w:val="Normal (Web)"/>
    <w:basedOn w:val="a"/>
    <w:uiPriority w:val="99"/>
    <w:rsid w:val="007F5E4D"/>
    <w:pPr>
      <w:widowControl/>
      <w:autoSpaceDE/>
      <w:autoSpaceDN/>
      <w:adjustRightInd/>
      <w:spacing w:before="100" w:beforeAutospacing="1" w:after="100" w:afterAutospacing="1"/>
    </w:pPr>
    <w:rPr>
      <w:sz w:val="24"/>
      <w:szCs w:val="24"/>
    </w:rPr>
  </w:style>
  <w:style w:type="paragraph" w:styleId="af9">
    <w:name w:val="Body Text"/>
    <w:basedOn w:val="a"/>
    <w:link w:val="afa"/>
    <w:rsid w:val="007F5E4D"/>
    <w:pPr>
      <w:widowControl/>
      <w:autoSpaceDE/>
      <w:autoSpaceDN/>
      <w:adjustRightInd/>
      <w:spacing w:after="120"/>
    </w:pPr>
    <w:rPr>
      <w:sz w:val="24"/>
      <w:szCs w:val="24"/>
    </w:rPr>
  </w:style>
  <w:style w:type="character" w:customStyle="1" w:styleId="afa">
    <w:name w:val="Основной текст Знак"/>
    <w:basedOn w:val="a1"/>
    <w:link w:val="af9"/>
    <w:rsid w:val="007F5E4D"/>
    <w:rPr>
      <w:rFonts w:ascii="Times New Roman" w:eastAsia="Times New Roman" w:hAnsi="Times New Roman" w:cs="Times New Roman"/>
      <w:sz w:val="24"/>
      <w:szCs w:val="24"/>
      <w:lang w:eastAsia="ru-RU"/>
    </w:rPr>
  </w:style>
  <w:style w:type="paragraph" w:styleId="afb">
    <w:name w:val="Plain Text"/>
    <w:basedOn w:val="a"/>
    <w:link w:val="afc"/>
    <w:rsid w:val="007F5E4D"/>
    <w:pPr>
      <w:widowControl/>
      <w:autoSpaceDE/>
      <w:autoSpaceDN/>
      <w:adjustRightInd/>
    </w:pPr>
    <w:rPr>
      <w:rFonts w:ascii="Courier New" w:hAnsi="Courier New"/>
    </w:rPr>
  </w:style>
  <w:style w:type="character" w:customStyle="1" w:styleId="afc">
    <w:name w:val="Текст Знак"/>
    <w:basedOn w:val="a1"/>
    <w:link w:val="afb"/>
    <w:rsid w:val="007F5E4D"/>
    <w:rPr>
      <w:rFonts w:ascii="Courier New" w:eastAsia="Times New Roman" w:hAnsi="Courier New" w:cs="Times New Roman"/>
      <w:sz w:val="20"/>
      <w:szCs w:val="20"/>
      <w:lang w:eastAsia="ru-RU"/>
    </w:rPr>
  </w:style>
  <w:style w:type="paragraph" w:customStyle="1" w:styleId="12">
    <w:name w:val="Без интервала1"/>
    <w:rsid w:val="007F5E4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24">
    <w:name w:val="Body Text Indent 2"/>
    <w:basedOn w:val="a"/>
    <w:link w:val="25"/>
    <w:rsid w:val="007F5E4D"/>
    <w:pPr>
      <w:widowControl/>
      <w:autoSpaceDE/>
      <w:autoSpaceDN/>
      <w:adjustRightInd/>
      <w:spacing w:after="120" w:line="480" w:lineRule="auto"/>
      <w:ind w:left="283"/>
    </w:pPr>
    <w:rPr>
      <w:sz w:val="24"/>
      <w:szCs w:val="24"/>
    </w:rPr>
  </w:style>
  <w:style w:type="character" w:customStyle="1" w:styleId="25">
    <w:name w:val="Основной текст с отступом 2 Знак"/>
    <w:basedOn w:val="a1"/>
    <w:link w:val="24"/>
    <w:rsid w:val="007F5E4D"/>
    <w:rPr>
      <w:rFonts w:ascii="Times New Roman" w:eastAsia="Times New Roman" w:hAnsi="Times New Roman" w:cs="Times New Roman"/>
      <w:sz w:val="24"/>
      <w:szCs w:val="24"/>
      <w:lang w:eastAsia="ru-RU"/>
    </w:rPr>
  </w:style>
  <w:style w:type="paragraph" w:customStyle="1" w:styleId="ConsNormal">
    <w:name w:val="ConsNormal"/>
    <w:rsid w:val="007F5E4D"/>
    <w:pPr>
      <w:widowControl w:val="0"/>
      <w:spacing w:after="0" w:line="240" w:lineRule="auto"/>
      <w:ind w:right="19772" w:firstLine="720"/>
    </w:pPr>
    <w:rPr>
      <w:rFonts w:ascii="Arial" w:eastAsia="Times New Roman" w:hAnsi="Arial" w:cs="Times New Roman"/>
      <w:snapToGrid w:val="0"/>
      <w:sz w:val="20"/>
      <w:szCs w:val="20"/>
      <w:lang w:eastAsia="ru-RU"/>
    </w:rPr>
  </w:style>
  <w:style w:type="paragraph" w:styleId="32">
    <w:name w:val="Body Text 3"/>
    <w:basedOn w:val="a"/>
    <w:link w:val="33"/>
    <w:rsid w:val="007F5E4D"/>
    <w:pPr>
      <w:widowControl/>
      <w:autoSpaceDE/>
      <w:autoSpaceDN/>
      <w:adjustRightInd/>
      <w:spacing w:after="120"/>
      <w:ind w:firstLine="720"/>
      <w:jc w:val="both"/>
    </w:pPr>
    <w:rPr>
      <w:sz w:val="16"/>
      <w:szCs w:val="16"/>
    </w:rPr>
  </w:style>
  <w:style w:type="character" w:customStyle="1" w:styleId="33">
    <w:name w:val="Основной текст 3 Знак"/>
    <w:basedOn w:val="a1"/>
    <w:link w:val="32"/>
    <w:rsid w:val="007F5E4D"/>
    <w:rPr>
      <w:rFonts w:ascii="Times New Roman" w:eastAsia="Times New Roman" w:hAnsi="Times New Roman" w:cs="Times New Roman"/>
      <w:sz w:val="16"/>
      <w:szCs w:val="16"/>
      <w:lang w:eastAsia="ru-RU"/>
    </w:rPr>
  </w:style>
  <w:style w:type="paragraph" w:customStyle="1" w:styleId="afd">
    <w:name w:val="Знак Знак Знак"/>
    <w:basedOn w:val="a"/>
    <w:rsid w:val="007F5E4D"/>
    <w:pPr>
      <w:widowControl/>
      <w:autoSpaceDE/>
      <w:autoSpaceDN/>
      <w:adjustRightInd/>
      <w:spacing w:after="160" w:line="240" w:lineRule="exact"/>
    </w:pPr>
    <w:rPr>
      <w:rFonts w:ascii="Verdana" w:hAnsi="Verdana"/>
      <w:lang w:val="en-US" w:eastAsia="en-US"/>
    </w:rPr>
  </w:style>
  <w:style w:type="paragraph" w:styleId="26">
    <w:name w:val="Body Text First Indent 2"/>
    <w:basedOn w:val="af6"/>
    <w:link w:val="27"/>
    <w:rsid w:val="007F5E4D"/>
    <w:pPr>
      <w:ind w:firstLine="210"/>
    </w:pPr>
  </w:style>
  <w:style w:type="character" w:customStyle="1" w:styleId="27">
    <w:name w:val="Красная строка 2 Знак"/>
    <w:basedOn w:val="af7"/>
    <w:link w:val="26"/>
    <w:rsid w:val="007F5E4D"/>
    <w:rPr>
      <w:rFonts w:ascii="Times New Roman" w:eastAsia="Times New Roman" w:hAnsi="Times New Roman" w:cs="Times New Roman"/>
      <w:sz w:val="24"/>
      <w:szCs w:val="24"/>
      <w:lang w:eastAsia="ru-RU"/>
    </w:rPr>
  </w:style>
  <w:style w:type="paragraph" w:styleId="afe">
    <w:name w:val="caption"/>
    <w:basedOn w:val="a"/>
    <w:next w:val="a"/>
    <w:qFormat/>
    <w:rsid w:val="007F5E4D"/>
    <w:pPr>
      <w:widowControl/>
      <w:autoSpaceDE/>
      <w:autoSpaceDN/>
      <w:adjustRightInd/>
    </w:pPr>
    <w:rPr>
      <w:b/>
      <w:bCs/>
    </w:rPr>
  </w:style>
  <w:style w:type="paragraph" w:customStyle="1" w:styleId="rvps698610">
    <w:name w:val="rvps698610"/>
    <w:basedOn w:val="a"/>
    <w:rsid w:val="007F5E4D"/>
    <w:pPr>
      <w:widowControl/>
      <w:autoSpaceDE/>
      <w:autoSpaceDN/>
      <w:adjustRightInd/>
      <w:spacing w:after="150"/>
      <w:ind w:right="300"/>
    </w:pPr>
    <w:rPr>
      <w:rFonts w:ascii="Arial" w:hAnsi="Arial" w:cs="Arial"/>
      <w:color w:val="000000"/>
      <w:sz w:val="18"/>
      <w:szCs w:val="18"/>
    </w:rPr>
  </w:style>
  <w:style w:type="character" w:customStyle="1" w:styleId="28">
    <w:name w:val="Знак Знак2"/>
    <w:basedOn w:val="a1"/>
    <w:rsid w:val="007F5E4D"/>
    <w:rPr>
      <w:rFonts w:ascii="Courier New" w:hAnsi="Courier New"/>
      <w:lang w:val="ru-RU" w:eastAsia="ru-RU" w:bidi="ar-SA"/>
    </w:rPr>
  </w:style>
  <w:style w:type="paragraph" w:styleId="aff">
    <w:name w:val="header"/>
    <w:basedOn w:val="a"/>
    <w:link w:val="aff0"/>
    <w:uiPriority w:val="99"/>
    <w:rsid w:val="007F5E4D"/>
    <w:pPr>
      <w:widowControl/>
      <w:tabs>
        <w:tab w:val="center" w:pos="4677"/>
        <w:tab w:val="right" w:pos="9355"/>
      </w:tabs>
      <w:autoSpaceDE/>
      <w:autoSpaceDN/>
      <w:adjustRightInd/>
    </w:pPr>
    <w:rPr>
      <w:sz w:val="24"/>
      <w:szCs w:val="24"/>
    </w:rPr>
  </w:style>
  <w:style w:type="character" w:customStyle="1" w:styleId="aff0">
    <w:name w:val="Верхний колонтитул Знак"/>
    <w:basedOn w:val="a1"/>
    <w:link w:val="aff"/>
    <w:uiPriority w:val="99"/>
    <w:rsid w:val="007F5E4D"/>
    <w:rPr>
      <w:rFonts w:ascii="Times New Roman" w:eastAsia="Times New Roman" w:hAnsi="Times New Roman" w:cs="Times New Roman"/>
      <w:sz w:val="24"/>
      <w:szCs w:val="24"/>
      <w:lang w:eastAsia="ru-RU"/>
    </w:rPr>
  </w:style>
  <w:style w:type="paragraph" w:styleId="34">
    <w:name w:val="Body Text Indent 3"/>
    <w:basedOn w:val="a"/>
    <w:link w:val="35"/>
    <w:rsid w:val="007F5E4D"/>
    <w:pPr>
      <w:widowControl/>
      <w:autoSpaceDE/>
      <w:autoSpaceDN/>
      <w:adjustRightInd/>
      <w:spacing w:after="120"/>
      <w:ind w:left="283"/>
    </w:pPr>
    <w:rPr>
      <w:sz w:val="16"/>
      <w:szCs w:val="16"/>
    </w:rPr>
  </w:style>
  <w:style w:type="character" w:customStyle="1" w:styleId="35">
    <w:name w:val="Основной текст с отступом 3 Знак"/>
    <w:basedOn w:val="a1"/>
    <w:link w:val="34"/>
    <w:rsid w:val="007F5E4D"/>
    <w:rPr>
      <w:rFonts w:ascii="Times New Roman" w:eastAsia="Times New Roman" w:hAnsi="Times New Roman" w:cs="Times New Roman"/>
      <w:sz w:val="16"/>
      <w:szCs w:val="16"/>
      <w:lang w:eastAsia="ru-RU"/>
    </w:rPr>
  </w:style>
  <w:style w:type="paragraph" w:customStyle="1" w:styleId="ConsPlusNonformat">
    <w:name w:val="ConsPlusNonformat"/>
    <w:uiPriority w:val="99"/>
    <w:rsid w:val="00D27100"/>
    <w:pPr>
      <w:autoSpaceDE w:val="0"/>
      <w:autoSpaceDN w:val="0"/>
      <w:adjustRightInd w:val="0"/>
      <w:spacing w:after="0" w:line="240" w:lineRule="auto"/>
    </w:pPr>
    <w:rPr>
      <w:rFonts w:ascii="Courier New" w:hAnsi="Courier New" w:cs="Courier New"/>
      <w:sz w:val="20"/>
      <w:szCs w:val="20"/>
    </w:rPr>
  </w:style>
  <w:style w:type="paragraph" w:styleId="aff1">
    <w:name w:val="Block Text"/>
    <w:basedOn w:val="a"/>
    <w:rsid w:val="00A25CCB"/>
    <w:pPr>
      <w:widowControl/>
      <w:autoSpaceDE/>
      <w:autoSpaceDN/>
      <w:adjustRightInd/>
      <w:spacing w:line="360" w:lineRule="auto"/>
      <w:ind w:left="360" w:right="-1" w:firstLine="348"/>
      <w:jc w:val="both"/>
    </w:pPr>
    <w:rPr>
      <w:color w:val="3366FF"/>
      <w:sz w:val="24"/>
      <w:szCs w:val="24"/>
    </w:rPr>
  </w:style>
  <w:style w:type="paragraph" w:customStyle="1" w:styleId="ConsCell">
    <w:name w:val="ConsCell"/>
    <w:rsid w:val="000324BD"/>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styleId="HTML">
    <w:name w:val="HTML Preformatted"/>
    <w:basedOn w:val="a"/>
    <w:link w:val="HTML0"/>
    <w:uiPriority w:val="99"/>
    <w:unhideWhenUsed/>
    <w:rsid w:val="00494D95"/>
    <w:pPr>
      <w:widowControl/>
      <w:autoSpaceDE/>
      <w:autoSpaceDN/>
      <w:adjustRightInd/>
    </w:pPr>
    <w:rPr>
      <w:rFonts w:ascii="Consolas" w:eastAsia="Calibri" w:hAnsi="Consolas"/>
      <w:lang w:eastAsia="en-US"/>
    </w:rPr>
  </w:style>
  <w:style w:type="character" w:customStyle="1" w:styleId="HTML0">
    <w:name w:val="Стандартный HTML Знак"/>
    <w:basedOn w:val="a1"/>
    <w:link w:val="HTML"/>
    <w:uiPriority w:val="99"/>
    <w:rsid w:val="00494D95"/>
    <w:rPr>
      <w:rFonts w:ascii="Consolas" w:eastAsia="Calibri" w:hAnsi="Consolas" w:cs="Times New Roman"/>
      <w:sz w:val="20"/>
      <w:szCs w:val="20"/>
    </w:rPr>
  </w:style>
  <w:style w:type="paragraph" w:customStyle="1" w:styleId="13">
    <w:name w:val="Абзац списка1"/>
    <w:basedOn w:val="a"/>
    <w:rsid w:val="00494D95"/>
    <w:pPr>
      <w:widowControl/>
      <w:autoSpaceDE/>
      <w:autoSpaceDN/>
      <w:adjustRightInd/>
      <w:ind w:left="720"/>
    </w:pPr>
    <w:rPr>
      <w:rFonts w:eastAsia="Calibri"/>
    </w:rPr>
  </w:style>
  <w:style w:type="paragraph" w:customStyle="1" w:styleId="aff2">
    <w:name w:val="Стиль Номер_РИС + не курсив"/>
    <w:basedOn w:val="a"/>
    <w:rsid w:val="00810B03"/>
    <w:pPr>
      <w:widowControl/>
      <w:autoSpaceDE/>
      <w:autoSpaceDN/>
      <w:adjustRightInd/>
      <w:spacing w:before="60" w:after="60"/>
      <w:ind w:firstLine="709"/>
      <w:jc w:val="both"/>
    </w:pPr>
    <w:rPr>
      <w:sz w:val="28"/>
    </w:rPr>
  </w:style>
  <w:style w:type="paragraph" w:customStyle="1" w:styleId="ConsPlusCell">
    <w:name w:val="ConsPlusCell"/>
    <w:uiPriority w:val="99"/>
    <w:rsid w:val="00810B03"/>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a5">
    <w:name w:val="Без интервала Знак"/>
    <w:link w:val="a4"/>
    <w:uiPriority w:val="1"/>
    <w:locked/>
    <w:rsid w:val="00810B03"/>
    <w:rPr>
      <w:rFonts w:ascii="Calibri" w:eastAsia="Times New Roman" w:hAnsi="Calibri" w:cs="Times New Roman"/>
      <w:lang w:eastAsia="ru-RU"/>
    </w:rPr>
  </w:style>
  <w:style w:type="character" w:customStyle="1" w:styleId="FontStyle59">
    <w:name w:val="Font Style59"/>
    <w:basedOn w:val="a1"/>
    <w:uiPriority w:val="99"/>
    <w:rsid w:val="00A75FC7"/>
    <w:rPr>
      <w:rFonts w:ascii="Times New Roman" w:hAnsi="Times New Roman" w:cs="Times New Roman"/>
      <w:color w:val="000000"/>
      <w:sz w:val="24"/>
      <w:szCs w:val="24"/>
    </w:rPr>
  </w:style>
  <w:style w:type="paragraph" w:customStyle="1" w:styleId="aff3">
    <w:name w:val="Всегда"/>
    <w:basedOn w:val="a"/>
    <w:autoRedefine/>
    <w:uiPriority w:val="99"/>
    <w:rsid w:val="000D2B2D"/>
    <w:pPr>
      <w:widowControl/>
      <w:autoSpaceDE/>
      <w:autoSpaceDN/>
      <w:adjustRightInd/>
      <w:jc w:val="right"/>
    </w:pPr>
    <w:rPr>
      <w:b/>
      <w:sz w:val="28"/>
      <w:szCs w:val="28"/>
      <w:lang w:eastAsia="en-US"/>
    </w:rPr>
  </w:style>
  <w:style w:type="character" w:customStyle="1" w:styleId="ConsPlusNormal0">
    <w:name w:val="ConsPlusNormal Знак"/>
    <w:link w:val="ConsPlusNormal"/>
    <w:locked/>
    <w:rsid w:val="000D2B2D"/>
    <w:rPr>
      <w:rFonts w:ascii="Arial" w:eastAsia="Times New Roman" w:hAnsi="Arial" w:cs="Times New Roman"/>
      <w:snapToGrid w:val="0"/>
      <w:sz w:val="20"/>
      <w:szCs w:val="20"/>
      <w:lang w:eastAsia="ru-RU"/>
    </w:rPr>
  </w:style>
  <w:style w:type="character" w:customStyle="1" w:styleId="aff4">
    <w:name w:val="Основной текст_"/>
    <w:basedOn w:val="a1"/>
    <w:link w:val="29"/>
    <w:rsid w:val="0033392D"/>
    <w:rPr>
      <w:rFonts w:ascii="Times New Roman" w:eastAsia="Times New Roman" w:hAnsi="Times New Roman" w:cs="Times New Roman"/>
      <w:shd w:val="clear" w:color="auto" w:fill="FFFFFF"/>
    </w:rPr>
  </w:style>
  <w:style w:type="character" w:customStyle="1" w:styleId="11pt">
    <w:name w:val="Основной текст + 11 pt"/>
    <w:basedOn w:val="aff4"/>
    <w:rsid w:val="0033392D"/>
    <w:rPr>
      <w:rFonts w:ascii="Times New Roman" w:eastAsia="Times New Roman" w:hAnsi="Times New Roman" w:cs="Times New Roman"/>
      <w:color w:val="000000"/>
      <w:spacing w:val="0"/>
      <w:w w:val="100"/>
      <w:position w:val="0"/>
      <w:sz w:val="22"/>
      <w:szCs w:val="22"/>
      <w:shd w:val="clear" w:color="auto" w:fill="FFFFFF"/>
      <w:lang w:val="ru-RU"/>
    </w:rPr>
  </w:style>
  <w:style w:type="character" w:customStyle="1" w:styleId="14">
    <w:name w:val="Основной текст1"/>
    <w:basedOn w:val="aff4"/>
    <w:rsid w:val="0033392D"/>
    <w:rPr>
      <w:rFonts w:ascii="Times New Roman" w:eastAsia="Times New Roman" w:hAnsi="Times New Roman" w:cs="Times New Roman"/>
      <w:color w:val="000000"/>
      <w:spacing w:val="0"/>
      <w:w w:val="100"/>
      <w:position w:val="0"/>
      <w:sz w:val="24"/>
      <w:szCs w:val="24"/>
      <w:shd w:val="clear" w:color="auto" w:fill="FFFFFF"/>
      <w:lang w:val="ru-RU"/>
    </w:rPr>
  </w:style>
  <w:style w:type="paragraph" w:customStyle="1" w:styleId="29">
    <w:name w:val="Основной текст2"/>
    <w:basedOn w:val="a"/>
    <w:link w:val="aff4"/>
    <w:rsid w:val="0033392D"/>
    <w:pPr>
      <w:shd w:val="clear" w:color="auto" w:fill="FFFFFF"/>
      <w:autoSpaceDE/>
      <w:autoSpaceDN/>
      <w:adjustRightInd/>
      <w:spacing w:line="298" w:lineRule="exact"/>
      <w:jc w:val="right"/>
    </w:pPr>
    <w:rPr>
      <w:sz w:val="22"/>
      <w:szCs w:val="22"/>
      <w:lang w:eastAsia="en-US"/>
    </w:rPr>
  </w:style>
  <w:style w:type="character" w:customStyle="1" w:styleId="aff5">
    <w:name w:val="Основной текст + Полужирный"/>
    <w:basedOn w:val="aff4"/>
    <w:rsid w:val="00C64C47"/>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rPr>
  </w:style>
  <w:style w:type="character" w:customStyle="1" w:styleId="aff6">
    <w:name w:val="Колонтитул_"/>
    <w:basedOn w:val="a1"/>
    <w:link w:val="aff7"/>
    <w:rsid w:val="00C64C47"/>
    <w:rPr>
      <w:rFonts w:ascii="Times New Roman" w:eastAsia="Times New Roman" w:hAnsi="Times New Roman" w:cs="Times New Roman"/>
      <w:sz w:val="18"/>
      <w:szCs w:val="18"/>
      <w:shd w:val="clear" w:color="auto" w:fill="FFFFFF"/>
    </w:rPr>
  </w:style>
  <w:style w:type="character" w:customStyle="1" w:styleId="115pt">
    <w:name w:val="Основной текст + 11;5 pt"/>
    <w:basedOn w:val="aff4"/>
    <w:rsid w:val="00C64C47"/>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paragraph" w:customStyle="1" w:styleId="aff7">
    <w:name w:val="Колонтитул"/>
    <w:basedOn w:val="a"/>
    <w:link w:val="aff6"/>
    <w:rsid w:val="00C64C47"/>
    <w:pPr>
      <w:shd w:val="clear" w:color="auto" w:fill="FFFFFF"/>
      <w:autoSpaceDE/>
      <w:autoSpaceDN/>
      <w:adjustRightInd/>
      <w:spacing w:line="0" w:lineRule="atLeast"/>
    </w:pPr>
    <w:rPr>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266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612667"/>
    <w:pPr>
      <w:keepNext/>
      <w:widowControl/>
      <w:tabs>
        <w:tab w:val="num" w:pos="0"/>
      </w:tabs>
      <w:suppressAutoHyphens/>
      <w:autoSpaceDE/>
      <w:autoSpaceDN/>
      <w:adjustRightInd/>
      <w:jc w:val="center"/>
      <w:outlineLvl w:val="0"/>
    </w:pPr>
    <w:rPr>
      <w:b/>
      <w:sz w:val="28"/>
      <w:szCs w:val="24"/>
      <w:lang w:val="en-US" w:eastAsia="ar-SA"/>
    </w:rPr>
  </w:style>
  <w:style w:type="paragraph" w:styleId="2">
    <w:name w:val="heading 2"/>
    <w:basedOn w:val="a"/>
    <w:next w:val="a0"/>
    <w:link w:val="20"/>
    <w:qFormat/>
    <w:rsid w:val="007F5E4D"/>
    <w:pPr>
      <w:keepNext/>
      <w:widowControl/>
      <w:autoSpaceDE/>
      <w:autoSpaceDN/>
      <w:adjustRightInd/>
      <w:spacing w:before="240" w:after="60" w:line="360" w:lineRule="auto"/>
      <w:jc w:val="both"/>
      <w:outlineLvl w:val="1"/>
    </w:pPr>
    <w:rPr>
      <w:rFonts w:ascii="Arial" w:hAnsi="Arial" w:cs="Arial"/>
      <w:b/>
      <w:bCs/>
      <w:i/>
      <w:iCs/>
      <w:sz w:val="28"/>
      <w:szCs w:val="28"/>
    </w:rPr>
  </w:style>
  <w:style w:type="paragraph" w:styleId="3">
    <w:name w:val="heading 3"/>
    <w:basedOn w:val="a"/>
    <w:next w:val="a0"/>
    <w:link w:val="30"/>
    <w:qFormat/>
    <w:rsid w:val="007F5E4D"/>
    <w:pPr>
      <w:keepNext/>
      <w:widowControl/>
      <w:autoSpaceDE/>
      <w:autoSpaceDN/>
      <w:adjustRightInd/>
      <w:spacing w:before="240" w:after="60" w:line="360" w:lineRule="auto"/>
      <w:jc w:val="both"/>
      <w:outlineLvl w:val="2"/>
    </w:pPr>
    <w:rPr>
      <w:rFonts w:ascii="Arial" w:hAnsi="Arial" w:cs="Arial"/>
      <w:b/>
      <w:bCs/>
      <w:sz w:val="26"/>
      <w:szCs w:val="26"/>
    </w:rPr>
  </w:style>
  <w:style w:type="paragraph" w:styleId="4">
    <w:name w:val="heading 4"/>
    <w:basedOn w:val="a"/>
    <w:next w:val="a0"/>
    <w:link w:val="40"/>
    <w:qFormat/>
    <w:rsid w:val="007F5E4D"/>
    <w:pPr>
      <w:keepNext/>
      <w:widowControl/>
      <w:autoSpaceDE/>
      <w:autoSpaceDN/>
      <w:adjustRightInd/>
      <w:spacing w:before="240" w:after="60" w:line="360" w:lineRule="auto"/>
      <w:jc w:val="both"/>
      <w:outlineLvl w:val="3"/>
    </w:pPr>
    <w:rPr>
      <w:b/>
      <w:bCs/>
      <w:sz w:val="28"/>
      <w:szCs w:val="28"/>
    </w:rPr>
  </w:style>
  <w:style w:type="paragraph" w:styleId="8">
    <w:name w:val="heading 8"/>
    <w:basedOn w:val="a"/>
    <w:next w:val="a"/>
    <w:link w:val="80"/>
    <w:qFormat/>
    <w:rsid w:val="007F5E4D"/>
    <w:pPr>
      <w:widowControl/>
      <w:autoSpaceDE/>
      <w:autoSpaceDN/>
      <w:adjustRightInd/>
      <w:spacing w:before="240" w:after="60"/>
      <w:outlineLvl w:val="7"/>
    </w:pPr>
    <w:rPr>
      <w:i/>
      <w:iCs/>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612667"/>
    <w:rPr>
      <w:rFonts w:ascii="Times New Roman" w:eastAsia="Times New Roman" w:hAnsi="Times New Roman" w:cs="Times New Roman"/>
      <w:b/>
      <w:sz w:val="28"/>
      <w:szCs w:val="24"/>
      <w:lang w:val="en-US" w:eastAsia="ar-SA"/>
    </w:rPr>
  </w:style>
  <w:style w:type="paragraph" w:styleId="a4">
    <w:name w:val="No Spacing"/>
    <w:link w:val="a5"/>
    <w:uiPriority w:val="1"/>
    <w:qFormat/>
    <w:rsid w:val="00612667"/>
    <w:pPr>
      <w:spacing w:after="0" w:line="240" w:lineRule="auto"/>
    </w:pPr>
    <w:rPr>
      <w:rFonts w:ascii="Calibri" w:eastAsia="Times New Roman" w:hAnsi="Calibri" w:cs="Times New Roman"/>
      <w:lang w:eastAsia="ru-RU"/>
    </w:rPr>
  </w:style>
  <w:style w:type="paragraph" w:styleId="a6">
    <w:name w:val="Balloon Text"/>
    <w:basedOn w:val="a"/>
    <w:link w:val="a7"/>
    <w:uiPriority w:val="99"/>
    <w:semiHidden/>
    <w:unhideWhenUsed/>
    <w:rsid w:val="00612667"/>
    <w:rPr>
      <w:rFonts w:ascii="Tahoma" w:hAnsi="Tahoma" w:cs="Tahoma"/>
      <w:sz w:val="16"/>
      <w:szCs w:val="16"/>
    </w:rPr>
  </w:style>
  <w:style w:type="character" w:customStyle="1" w:styleId="a7">
    <w:name w:val="Текст выноски Знак"/>
    <w:basedOn w:val="a1"/>
    <w:link w:val="a6"/>
    <w:uiPriority w:val="99"/>
    <w:semiHidden/>
    <w:rsid w:val="00612667"/>
    <w:rPr>
      <w:rFonts w:ascii="Tahoma" w:eastAsia="Times New Roman" w:hAnsi="Tahoma" w:cs="Tahoma"/>
      <w:sz w:val="16"/>
      <w:szCs w:val="16"/>
      <w:lang w:eastAsia="ru-RU"/>
    </w:rPr>
  </w:style>
  <w:style w:type="paragraph" w:styleId="a8">
    <w:name w:val="List Paragraph"/>
    <w:aliases w:val="Варианты ответов"/>
    <w:basedOn w:val="a"/>
    <w:uiPriority w:val="34"/>
    <w:qFormat/>
    <w:rsid w:val="00E80AC4"/>
    <w:pPr>
      <w:ind w:left="720"/>
      <w:contextualSpacing/>
    </w:pPr>
  </w:style>
  <w:style w:type="paragraph" w:customStyle="1" w:styleId="ConsPlusTitle">
    <w:name w:val="ConsPlusTitle"/>
    <w:rsid w:val="0083498F"/>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FR1">
    <w:name w:val="FR1"/>
    <w:rsid w:val="00655310"/>
    <w:pPr>
      <w:widowControl w:val="0"/>
      <w:autoSpaceDE w:val="0"/>
      <w:autoSpaceDN w:val="0"/>
      <w:adjustRightInd w:val="0"/>
      <w:spacing w:after="0" w:line="240" w:lineRule="auto"/>
      <w:ind w:left="1520" w:firstLine="709"/>
      <w:jc w:val="both"/>
    </w:pPr>
    <w:rPr>
      <w:rFonts w:ascii="Times New Roman" w:eastAsia="Times New Roman" w:hAnsi="Times New Roman" w:cs="Times New Roman"/>
      <w:sz w:val="28"/>
      <w:szCs w:val="28"/>
      <w:lang w:eastAsia="ru-RU"/>
    </w:rPr>
  </w:style>
  <w:style w:type="paragraph" w:customStyle="1" w:styleId="Style4">
    <w:name w:val="Style4"/>
    <w:basedOn w:val="a"/>
    <w:uiPriority w:val="99"/>
    <w:rsid w:val="00881BC0"/>
    <w:pPr>
      <w:jc w:val="center"/>
    </w:pPr>
    <w:rPr>
      <w:rFonts w:eastAsiaTheme="minorEastAsia"/>
      <w:sz w:val="24"/>
      <w:szCs w:val="24"/>
    </w:rPr>
  </w:style>
  <w:style w:type="character" w:customStyle="1" w:styleId="FontStyle27">
    <w:name w:val="Font Style27"/>
    <w:basedOn w:val="a1"/>
    <w:uiPriority w:val="99"/>
    <w:rsid w:val="00881BC0"/>
    <w:rPr>
      <w:rFonts w:ascii="Times New Roman" w:hAnsi="Times New Roman" w:cs="Times New Roman"/>
      <w:b/>
      <w:bCs/>
      <w:sz w:val="26"/>
      <w:szCs w:val="26"/>
    </w:rPr>
  </w:style>
  <w:style w:type="paragraph" w:customStyle="1" w:styleId="Style2">
    <w:name w:val="Style2"/>
    <w:basedOn w:val="a"/>
    <w:uiPriority w:val="99"/>
    <w:rsid w:val="00923146"/>
    <w:pPr>
      <w:jc w:val="both"/>
    </w:pPr>
    <w:rPr>
      <w:rFonts w:eastAsiaTheme="minorEastAsia"/>
      <w:sz w:val="24"/>
      <w:szCs w:val="24"/>
    </w:rPr>
  </w:style>
  <w:style w:type="paragraph" w:customStyle="1" w:styleId="Style7">
    <w:name w:val="Style7"/>
    <w:basedOn w:val="a"/>
    <w:uiPriority w:val="99"/>
    <w:rsid w:val="00923146"/>
    <w:pPr>
      <w:spacing w:line="322" w:lineRule="exact"/>
    </w:pPr>
    <w:rPr>
      <w:rFonts w:eastAsiaTheme="minorEastAsia"/>
      <w:sz w:val="24"/>
      <w:szCs w:val="24"/>
    </w:rPr>
  </w:style>
  <w:style w:type="paragraph" w:customStyle="1" w:styleId="Style8">
    <w:name w:val="Style8"/>
    <w:basedOn w:val="a"/>
    <w:uiPriority w:val="99"/>
    <w:rsid w:val="00923146"/>
    <w:pPr>
      <w:spacing w:line="331" w:lineRule="exact"/>
      <w:ind w:firstLine="686"/>
      <w:jc w:val="both"/>
    </w:pPr>
    <w:rPr>
      <w:rFonts w:eastAsiaTheme="minorEastAsia"/>
      <w:sz w:val="24"/>
      <w:szCs w:val="24"/>
    </w:rPr>
  </w:style>
  <w:style w:type="paragraph" w:customStyle="1" w:styleId="Style9">
    <w:name w:val="Style9"/>
    <w:basedOn w:val="a"/>
    <w:uiPriority w:val="99"/>
    <w:rsid w:val="00923146"/>
    <w:pPr>
      <w:spacing w:line="324" w:lineRule="exact"/>
      <w:ind w:firstLine="701"/>
      <w:jc w:val="both"/>
    </w:pPr>
    <w:rPr>
      <w:rFonts w:eastAsiaTheme="minorEastAsia"/>
      <w:sz w:val="24"/>
      <w:szCs w:val="24"/>
    </w:rPr>
  </w:style>
  <w:style w:type="paragraph" w:customStyle="1" w:styleId="Style18">
    <w:name w:val="Style18"/>
    <w:basedOn w:val="a"/>
    <w:uiPriority w:val="99"/>
    <w:rsid w:val="00923146"/>
    <w:pPr>
      <w:spacing w:line="326" w:lineRule="exact"/>
      <w:ind w:firstLine="480"/>
      <w:jc w:val="both"/>
    </w:pPr>
    <w:rPr>
      <w:rFonts w:eastAsiaTheme="minorEastAsia"/>
      <w:sz w:val="24"/>
      <w:szCs w:val="24"/>
    </w:rPr>
  </w:style>
  <w:style w:type="character" w:customStyle="1" w:styleId="FontStyle20">
    <w:name w:val="Font Style20"/>
    <w:basedOn w:val="a1"/>
    <w:uiPriority w:val="99"/>
    <w:rsid w:val="00923146"/>
    <w:rPr>
      <w:rFonts w:ascii="Times New Roman" w:hAnsi="Times New Roman" w:cs="Times New Roman"/>
      <w:b/>
      <w:bCs/>
      <w:i/>
      <w:iCs/>
      <w:spacing w:val="-30"/>
      <w:sz w:val="30"/>
      <w:szCs w:val="30"/>
    </w:rPr>
  </w:style>
  <w:style w:type="character" w:customStyle="1" w:styleId="FontStyle21">
    <w:name w:val="Font Style21"/>
    <w:basedOn w:val="a1"/>
    <w:uiPriority w:val="99"/>
    <w:rsid w:val="00923146"/>
    <w:rPr>
      <w:rFonts w:ascii="Times New Roman" w:hAnsi="Times New Roman" w:cs="Times New Roman"/>
      <w:b/>
      <w:bCs/>
      <w:sz w:val="20"/>
      <w:szCs w:val="20"/>
    </w:rPr>
  </w:style>
  <w:style w:type="character" w:customStyle="1" w:styleId="FontStyle24">
    <w:name w:val="Font Style24"/>
    <w:basedOn w:val="a1"/>
    <w:uiPriority w:val="99"/>
    <w:rsid w:val="00923146"/>
    <w:rPr>
      <w:rFonts w:ascii="Times New Roman" w:hAnsi="Times New Roman" w:cs="Times New Roman"/>
      <w:sz w:val="26"/>
      <w:szCs w:val="26"/>
    </w:rPr>
  </w:style>
  <w:style w:type="character" w:customStyle="1" w:styleId="FontStyle28">
    <w:name w:val="Font Style28"/>
    <w:basedOn w:val="a1"/>
    <w:uiPriority w:val="99"/>
    <w:rsid w:val="00923146"/>
    <w:rPr>
      <w:rFonts w:ascii="Times New Roman" w:hAnsi="Times New Roman" w:cs="Times New Roman"/>
      <w:b/>
      <w:bCs/>
      <w:w w:val="10"/>
      <w:sz w:val="28"/>
      <w:szCs w:val="28"/>
    </w:rPr>
  </w:style>
  <w:style w:type="character" w:customStyle="1" w:styleId="FontStyle29">
    <w:name w:val="Font Style29"/>
    <w:basedOn w:val="a1"/>
    <w:uiPriority w:val="99"/>
    <w:rsid w:val="00923146"/>
    <w:rPr>
      <w:rFonts w:ascii="Times New Roman" w:hAnsi="Times New Roman" w:cs="Times New Roman"/>
      <w:b/>
      <w:bCs/>
      <w:w w:val="20"/>
      <w:sz w:val="14"/>
      <w:szCs w:val="14"/>
    </w:rPr>
  </w:style>
  <w:style w:type="character" w:customStyle="1" w:styleId="FontStyle30">
    <w:name w:val="Font Style30"/>
    <w:basedOn w:val="a1"/>
    <w:uiPriority w:val="99"/>
    <w:rsid w:val="00923146"/>
    <w:rPr>
      <w:rFonts w:ascii="Times New Roman" w:hAnsi="Times New Roman" w:cs="Times New Roman"/>
      <w:b/>
      <w:bCs/>
      <w:i/>
      <w:iCs/>
      <w:sz w:val="26"/>
      <w:szCs w:val="26"/>
    </w:rPr>
  </w:style>
  <w:style w:type="character" w:customStyle="1" w:styleId="FontStyle32">
    <w:name w:val="Font Style32"/>
    <w:basedOn w:val="a1"/>
    <w:uiPriority w:val="99"/>
    <w:rsid w:val="00923146"/>
    <w:rPr>
      <w:rFonts w:ascii="Times New Roman" w:hAnsi="Times New Roman" w:cs="Times New Roman"/>
      <w:sz w:val="18"/>
      <w:szCs w:val="18"/>
    </w:rPr>
  </w:style>
  <w:style w:type="character" w:customStyle="1" w:styleId="FontStyle33">
    <w:name w:val="Font Style33"/>
    <w:basedOn w:val="a1"/>
    <w:uiPriority w:val="99"/>
    <w:rsid w:val="00923146"/>
    <w:rPr>
      <w:rFonts w:ascii="Times New Roman" w:hAnsi="Times New Roman" w:cs="Times New Roman"/>
      <w:sz w:val="26"/>
      <w:szCs w:val="26"/>
    </w:rPr>
  </w:style>
  <w:style w:type="character" w:customStyle="1" w:styleId="FontStyle34">
    <w:name w:val="Font Style34"/>
    <w:basedOn w:val="a1"/>
    <w:uiPriority w:val="99"/>
    <w:rsid w:val="00923146"/>
    <w:rPr>
      <w:rFonts w:ascii="Times New Roman" w:hAnsi="Times New Roman" w:cs="Times New Roman"/>
      <w:b/>
      <w:bCs/>
      <w:sz w:val="18"/>
      <w:szCs w:val="18"/>
    </w:rPr>
  </w:style>
  <w:style w:type="character" w:customStyle="1" w:styleId="FontStyle35">
    <w:name w:val="Font Style35"/>
    <w:basedOn w:val="a1"/>
    <w:uiPriority w:val="99"/>
    <w:rsid w:val="00923146"/>
    <w:rPr>
      <w:rFonts w:ascii="Times New Roman" w:hAnsi="Times New Roman" w:cs="Times New Roman"/>
      <w:i/>
      <w:iCs/>
      <w:spacing w:val="30"/>
      <w:sz w:val="28"/>
      <w:szCs w:val="28"/>
    </w:rPr>
  </w:style>
  <w:style w:type="character" w:customStyle="1" w:styleId="20">
    <w:name w:val="Заголовок 2 Знак"/>
    <w:basedOn w:val="a1"/>
    <w:link w:val="2"/>
    <w:rsid w:val="007F5E4D"/>
    <w:rPr>
      <w:rFonts w:ascii="Arial" w:eastAsia="Times New Roman" w:hAnsi="Arial" w:cs="Arial"/>
      <w:b/>
      <w:bCs/>
      <w:i/>
      <w:iCs/>
      <w:sz w:val="28"/>
      <w:szCs w:val="28"/>
      <w:lang w:eastAsia="ru-RU"/>
    </w:rPr>
  </w:style>
  <w:style w:type="character" w:customStyle="1" w:styleId="30">
    <w:name w:val="Заголовок 3 Знак"/>
    <w:basedOn w:val="a1"/>
    <w:link w:val="3"/>
    <w:rsid w:val="007F5E4D"/>
    <w:rPr>
      <w:rFonts w:ascii="Arial" w:eastAsia="Times New Roman" w:hAnsi="Arial" w:cs="Arial"/>
      <w:b/>
      <w:bCs/>
      <w:sz w:val="26"/>
      <w:szCs w:val="26"/>
      <w:lang w:eastAsia="ru-RU"/>
    </w:rPr>
  </w:style>
  <w:style w:type="character" w:customStyle="1" w:styleId="40">
    <w:name w:val="Заголовок 4 Знак"/>
    <w:basedOn w:val="a1"/>
    <w:link w:val="4"/>
    <w:rsid w:val="007F5E4D"/>
    <w:rPr>
      <w:rFonts w:ascii="Times New Roman" w:eastAsia="Times New Roman" w:hAnsi="Times New Roman" w:cs="Times New Roman"/>
      <w:b/>
      <w:bCs/>
      <w:sz w:val="28"/>
      <w:szCs w:val="28"/>
      <w:lang w:eastAsia="ru-RU"/>
    </w:rPr>
  </w:style>
  <w:style w:type="character" w:customStyle="1" w:styleId="80">
    <w:name w:val="Заголовок 8 Знак"/>
    <w:basedOn w:val="a1"/>
    <w:link w:val="8"/>
    <w:rsid w:val="007F5E4D"/>
    <w:rPr>
      <w:rFonts w:ascii="Times New Roman" w:eastAsia="Times New Roman" w:hAnsi="Times New Roman" w:cs="Times New Roman"/>
      <w:i/>
      <w:iCs/>
      <w:sz w:val="24"/>
      <w:szCs w:val="24"/>
      <w:lang w:eastAsia="ru-RU"/>
    </w:rPr>
  </w:style>
  <w:style w:type="paragraph" w:customStyle="1" w:styleId="a0">
    <w:name w:val="ЭЭГ"/>
    <w:basedOn w:val="a"/>
    <w:rsid w:val="007F5E4D"/>
    <w:pPr>
      <w:widowControl/>
      <w:autoSpaceDE/>
      <w:autoSpaceDN/>
      <w:adjustRightInd/>
      <w:spacing w:line="360" w:lineRule="auto"/>
      <w:ind w:firstLine="720"/>
      <w:jc w:val="both"/>
    </w:pPr>
    <w:rPr>
      <w:sz w:val="24"/>
      <w:szCs w:val="24"/>
    </w:rPr>
  </w:style>
  <w:style w:type="paragraph" w:customStyle="1" w:styleId="a9">
    <w:name w:val="Стиль ЭЭГ + полужирный"/>
    <w:basedOn w:val="a0"/>
    <w:rsid w:val="007F5E4D"/>
    <w:rPr>
      <w:b/>
      <w:bCs/>
    </w:rPr>
  </w:style>
  <w:style w:type="table" w:styleId="aa">
    <w:name w:val="Table Grid"/>
    <w:aliases w:val="ЭЭГ - Сетка таблицы"/>
    <w:basedOn w:val="a2"/>
    <w:uiPriority w:val="59"/>
    <w:rsid w:val="007F5E4D"/>
    <w:pPr>
      <w:spacing w:after="0" w:line="360" w:lineRule="auto"/>
    </w:pPr>
    <w:rPr>
      <w:rFonts w:ascii="Times New Roman" w:eastAsia="Times New Roman" w:hAnsi="Times New Roman" w:cs="Times New Roman"/>
      <w:sz w:val="24"/>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styleId="ab">
    <w:name w:val="footnote text"/>
    <w:aliases w:val="single space,footnote text,Footnote Text Char1 Char,Footnote Text Char Char Char,Footnote Text Char1 Char Char Char,Footnote Text Char Char Char Char Char,Footnote Text Char1 Char Char Char Char Char,Table_Footnote_last,Текст сноски-FN"/>
    <w:basedOn w:val="a"/>
    <w:link w:val="ac"/>
    <w:uiPriority w:val="99"/>
    <w:rsid w:val="007F5E4D"/>
    <w:pPr>
      <w:widowControl/>
      <w:autoSpaceDE/>
      <w:autoSpaceDN/>
      <w:adjustRightInd/>
    </w:pPr>
  </w:style>
  <w:style w:type="character" w:customStyle="1" w:styleId="ac">
    <w:name w:val="Текст сноски Знак"/>
    <w:aliases w:val="single space Знак,footnote text Знак,Footnote Text Char1 Char Знак,Footnote Text Char Char Char Знак,Footnote Text Char1 Char Char Char Знак,Footnote Text Char Char Char Char Char Знак,Footnote Text Char1 Char Char Char Char Char Знак"/>
    <w:basedOn w:val="a1"/>
    <w:link w:val="ab"/>
    <w:uiPriority w:val="99"/>
    <w:rsid w:val="007F5E4D"/>
    <w:rPr>
      <w:rFonts w:ascii="Times New Roman" w:eastAsia="Times New Roman" w:hAnsi="Times New Roman" w:cs="Times New Roman"/>
      <w:sz w:val="20"/>
      <w:szCs w:val="20"/>
      <w:lang w:eastAsia="ru-RU"/>
    </w:rPr>
  </w:style>
  <w:style w:type="character" w:styleId="ad">
    <w:name w:val="footnote reference"/>
    <w:aliases w:val="Знак сноски-FN,Ciae niinee-FN,Знак сноски 1"/>
    <w:basedOn w:val="a1"/>
    <w:uiPriority w:val="99"/>
    <w:semiHidden/>
    <w:rsid w:val="007F5E4D"/>
    <w:rPr>
      <w:vertAlign w:val="superscript"/>
    </w:rPr>
  </w:style>
  <w:style w:type="paragraph" w:customStyle="1" w:styleId="Default">
    <w:name w:val="Default"/>
    <w:rsid w:val="007F5E4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21">
    <w:name w:val="Body Text 2"/>
    <w:basedOn w:val="a"/>
    <w:link w:val="22"/>
    <w:rsid w:val="007F5E4D"/>
    <w:pPr>
      <w:widowControl/>
      <w:autoSpaceDE/>
      <w:autoSpaceDN/>
      <w:adjustRightInd/>
      <w:jc w:val="both"/>
    </w:pPr>
    <w:rPr>
      <w:sz w:val="22"/>
    </w:rPr>
  </w:style>
  <w:style w:type="character" w:customStyle="1" w:styleId="22">
    <w:name w:val="Основной текст 2 Знак"/>
    <w:basedOn w:val="a1"/>
    <w:link w:val="21"/>
    <w:rsid w:val="007F5E4D"/>
    <w:rPr>
      <w:rFonts w:ascii="Times New Roman" w:eastAsia="Times New Roman" w:hAnsi="Times New Roman" w:cs="Times New Roman"/>
      <w:szCs w:val="20"/>
      <w:lang w:eastAsia="ru-RU"/>
    </w:rPr>
  </w:style>
  <w:style w:type="paragraph" w:styleId="11">
    <w:name w:val="toc 1"/>
    <w:basedOn w:val="a"/>
    <w:next w:val="a"/>
    <w:autoRedefine/>
    <w:semiHidden/>
    <w:rsid w:val="007F5E4D"/>
    <w:pPr>
      <w:widowControl/>
      <w:tabs>
        <w:tab w:val="right" w:leader="dot" w:pos="9345"/>
      </w:tabs>
      <w:autoSpaceDE/>
      <w:autoSpaceDN/>
      <w:adjustRightInd/>
      <w:spacing w:line="360" w:lineRule="auto"/>
      <w:jc w:val="right"/>
    </w:pPr>
    <w:rPr>
      <w:sz w:val="28"/>
      <w:szCs w:val="28"/>
    </w:rPr>
  </w:style>
  <w:style w:type="paragraph" w:styleId="23">
    <w:name w:val="toc 2"/>
    <w:basedOn w:val="a"/>
    <w:next w:val="a"/>
    <w:autoRedefine/>
    <w:semiHidden/>
    <w:rsid w:val="007F5E4D"/>
    <w:pPr>
      <w:widowControl/>
      <w:tabs>
        <w:tab w:val="right" w:leader="dot" w:pos="9345"/>
      </w:tabs>
      <w:autoSpaceDE/>
      <w:autoSpaceDN/>
      <w:adjustRightInd/>
      <w:ind w:left="240"/>
    </w:pPr>
    <w:rPr>
      <w:smallCaps/>
      <w:noProof/>
      <w:sz w:val="28"/>
      <w:szCs w:val="28"/>
    </w:rPr>
  </w:style>
  <w:style w:type="paragraph" w:styleId="31">
    <w:name w:val="toc 3"/>
    <w:basedOn w:val="a"/>
    <w:next w:val="a"/>
    <w:autoRedefine/>
    <w:semiHidden/>
    <w:rsid w:val="007F5E4D"/>
    <w:pPr>
      <w:widowControl/>
      <w:autoSpaceDE/>
      <w:autoSpaceDN/>
      <w:adjustRightInd/>
      <w:ind w:left="480"/>
    </w:pPr>
    <w:rPr>
      <w:i/>
      <w:iCs/>
    </w:rPr>
  </w:style>
  <w:style w:type="paragraph" w:styleId="41">
    <w:name w:val="toc 4"/>
    <w:basedOn w:val="a"/>
    <w:next w:val="a"/>
    <w:autoRedefine/>
    <w:semiHidden/>
    <w:rsid w:val="007F5E4D"/>
    <w:pPr>
      <w:widowControl/>
      <w:autoSpaceDE/>
      <w:autoSpaceDN/>
      <w:adjustRightInd/>
      <w:ind w:left="720"/>
    </w:pPr>
    <w:rPr>
      <w:sz w:val="18"/>
      <w:szCs w:val="18"/>
    </w:rPr>
  </w:style>
  <w:style w:type="paragraph" w:styleId="5">
    <w:name w:val="toc 5"/>
    <w:basedOn w:val="a"/>
    <w:next w:val="a"/>
    <w:autoRedefine/>
    <w:semiHidden/>
    <w:rsid w:val="007F5E4D"/>
    <w:pPr>
      <w:widowControl/>
      <w:autoSpaceDE/>
      <w:autoSpaceDN/>
      <w:adjustRightInd/>
      <w:ind w:left="960"/>
    </w:pPr>
    <w:rPr>
      <w:sz w:val="18"/>
      <w:szCs w:val="18"/>
    </w:rPr>
  </w:style>
  <w:style w:type="paragraph" w:styleId="6">
    <w:name w:val="toc 6"/>
    <w:basedOn w:val="a"/>
    <w:next w:val="a"/>
    <w:autoRedefine/>
    <w:semiHidden/>
    <w:rsid w:val="007F5E4D"/>
    <w:pPr>
      <w:widowControl/>
      <w:autoSpaceDE/>
      <w:autoSpaceDN/>
      <w:adjustRightInd/>
      <w:ind w:left="1200"/>
    </w:pPr>
    <w:rPr>
      <w:sz w:val="18"/>
      <w:szCs w:val="18"/>
    </w:rPr>
  </w:style>
  <w:style w:type="paragraph" w:styleId="7">
    <w:name w:val="toc 7"/>
    <w:basedOn w:val="a"/>
    <w:next w:val="a"/>
    <w:autoRedefine/>
    <w:semiHidden/>
    <w:rsid w:val="007F5E4D"/>
    <w:pPr>
      <w:widowControl/>
      <w:autoSpaceDE/>
      <w:autoSpaceDN/>
      <w:adjustRightInd/>
      <w:ind w:left="1440"/>
    </w:pPr>
    <w:rPr>
      <w:sz w:val="18"/>
      <w:szCs w:val="18"/>
    </w:rPr>
  </w:style>
  <w:style w:type="paragraph" w:styleId="81">
    <w:name w:val="toc 8"/>
    <w:basedOn w:val="a"/>
    <w:next w:val="a"/>
    <w:autoRedefine/>
    <w:semiHidden/>
    <w:rsid w:val="007F5E4D"/>
    <w:pPr>
      <w:widowControl/>
      <w:autoSpaceDE/>
      <w:autoSpaceDN/>
      <w:adjustRightInd/>
      <w:ind w:left="1680"/>
    </w:pPr>
    <w:rPr>
      <w:sz w:val="18"/>
      <w:szCs w:val="18"/>
    </w:rPr>
  </w:style>
  <w:style w:type="paragraph" w:styleId="9">
    <w:name w:val="toc 9"/>
    <w:basedOn w:val="a"/>
    <w:next w:val="a"/>
    <w:autoRedefine/>
    <w:semiHidden/>
    <w:rsid w:val="007F5E4D"/>
    <w:pPr>
      <w:widowControl/>
      <w:autoSpaceDE/>
      <w:autoSpaceDN/>
      <w:adjustRightInd/>
      <w:ind w:left="1920"/>
    </w:pPr>
    <w:rPr>
      <w:sz w:val="18"/>
      <w:szCs w:val="18"/>
    </w:rPr>
  </w:style>
  <w:style w:type="character" w:styleId="ae">
    <w:name w:val="Hyperlink"/>
    <w:basedOn w:val="a1"/>
    <w:uiPriority w:val="99"/>
    <w:rsid w:val="007F5E4D"/>
    <w:rPr>
      <w:color w:val="0000FF"/>
      <w:u w:val="single"/>
    </w:rPr>
  </w:style>
  <w:style w:type="character" w:styleId="af">
    <w:name w:val="annotation reference"/>
    <w:basedOn w:val="a1"/>
    <w:uiPriority w:val="99"/>
    <w:semiHidden/>
    <w:rsid w:val="007F5E4D"/>
    <w:rPr>
      <w:sz w:val="16"/>
      <w:szCs w:val="16"/>
    </w:rPr>
  </w:style>
  <w:style w:type="paragraph" w:styleId="af0">
    <w:name w:val="annotation text"/>
    <w:basedOn w:val="a"/>
    <w:link w:val="af1"/>
    <w:semiHidden/>
    <w:rsid w:val="007F5E4D"/>
    <w:pPr>
      <w:widowControl/>
      <w:autoSpaceDE/>
      <w:autoSpaceDN/>
      <w:adjustRightInd/>
    </w:pPr>
  </w:style>
  <w:style w:type="character" w:customStyle="1" w:styleId="af1">
    <w:name w:val="Текст примечания Знак"/>
    <w:basedOn w:val="a1"/>
    <w:link w:val="af0"/>
    <w:semiHidden/>
    <w:rsid w:val="007F5E4D"/>
    <w:rPr>
      <w:rFonts w:ascii="Times New Roman" w:eastAsia="Times New Roman" w:hAnsi="Times New Roman" w:cs="Times New Roman"/>
      <w:sz w:val="20"/>
      <w:szCs w:val="20"/>
      <w:lang w:eastAsia="ru-RU"/>
    </w:rPr>
  </w:style>
  <w:style w:type="paragraph" w:styleId="af2">
    <w:name w:val="footer"/>
    <w:basedOn w:val="a"/>
    <w:link w:val="af3"/>
    <w:rsid w:val="007F5E4D"/>
    <w:pPr>
      <w:widowControl/>
      <w:tabs>
        <w:tab w:val="center" w:pos="4677"/>
        <w:tab w:val="right" w:pos="9355"/>
      </w:tabs>
      <w:autoSpaceDE/>
      <w:autoSpaceDN/>
      <w:adjustRightInd/>
    </w:pPr>
    <w:rPr>
      <w:sz w:val="24"/>
      <w:szCs w:val="24"/>
    </w:rPr>
  </w:style>
  <w:style w:type="character" w:customStyle="1" w:styleId="af3">
    <w:name w:val="Нижний колонтитул Знак"/>
    <w:basedOn w:val="a1"/>
    <w:link w:val="af2"/>
    <w:rsid w:val="007F5E4D"/>
    <w:rPr>
      <w:rFonts w:ascii="Times New Roman" w:eastAsia="Times New Roman" w:hAnsi="Times New Roman" w:cs="Times New Roman"/>
      <w:sz w:val="24"/>
      <w:szCs w:val="24"/>
      <w:lang w:eastAsia="ru-RU"/>
    </w:rPr>
  </w:style>
  <w:style w:type="character" w:styleId="af4">
    <w:name w:val="page number"/>
    <w:basedOn w:val="a1"/>
    <w:rsid w:val="007F5E4D"/>
  </w:style>
  <w:style w:type="character" w:styleId="af5">
    <w:name w:val="FollowedHyperlink"/>
    <w:basedOn w:val="a1"/>
    <w:rsid w:val="007F5E4D"/>
    <w:rPr>
      <w:color w:val="800080"/>
      <w:u w:val="single"/>
    </w:rPr>
  </w:style>
  <w:style w:type="paragraph" w:customStyle="1" w:styleId="NormalWeb1">
    <w:name w:val="Normal (Web)1"/>
    <w:basedOn w:val="a"/>
    <w:rsid w:val="007F5E4D"/>
    <w:pPr>
      <w:widowControl/>
      <w:autoSpaceDE/>
      <w:autoSpaceDN/>
      <w:adjustRightInd/>
      <w:spacing w:after="120"/>
      <w:ind w:firstLine="240"/>
    </w:pPr>
    <w:rPr>
      <w:sz w:val="24"/>
      <w:szCs w:val="24"/>
    </w:rPr>
  </w:style>
  <w:style w:type="paragraph" w:customStyle="1" w:styleId="210">
    <w:name w:val="Основной текст 21"/>
    <w:basedOn w:val="a"/>
    <w:rsid w:val="007F5E4D"/>
    <w:pPr>
      <w:widowControl/>
      <w:autoSpaceDE/>
      <w:autoSpaceDN/>
      <w:adjustRightInd/>
      <w:ind w:firstLine="567"/>
      <w:jc w:val="both"/>
    </w:pPr>
    <w:rPr>
      <w:sz w:val="28"/>
    </w:rPr>
  </w:style>
  <w:style w:type="paragraph" w:styleId="af6">
    <w:name w:val="Body Text Indent"/>
    <w:aliases w:val="Основной текст 1,Нумерованный список !!,Надин стиль,Основной текст без отступа"/>
    <w:basedOn w:val="a"/>
    <w:link w:val="af7"/>
    <w:uiPriority w:val="99"/>
    <w:rsid w:val="007F5E4D"/>
    <w:pPr>
      <w:widowControl/>
      <w:autoSpaceDE/>
      <w:autoSpaceDN/>
      <w:adjustRightInd/>
      <w:spacing w:after="120"/>
      <w:ind w:left="283"/>
    </w:pPr>
    <w:rPr>
      <w:sz w:val="24"/>
      <w:szCs w:val="24"/>
    </w:rPr>
  </w:style>
  <w:style w:type="character" w:customStyle="1" w:styleId="af7">
    <w:name w:val="Основной текст с отступом Знак"/>
    <w:aliases w:val="Основной текст 1 Знак,Нумерованный список !! Знак,Надин стиль Знак,Основной текст без отступа Знак"/>
    <w:basedOn w:val="a1"/>
    <w:link w:val="af6"/>
    <w:uiPriority w:val="99"/>
    <w:rsid w:val="007F5E4D"/>
    <w:rPr>
      <w:rFonts w:ascii="Times New Roman" w:eastAsia="Times New Roman" w:hAnsi="Times New Roman" w:cs="Times New Roman"/>
      <w:sz w:val="24"/>
      <w:szCs w:val="24"/>
      <w:lang w:eastAsia="ru-RU"/>
    </w:rPr>
  </w:style>
  <w:style w:type="paragraph" w:customStyle="1" w:styleId="ConsTitle">
    <w:name w:val="ConsTitle"/>
    <w:rsid w:val="007F5E4D"/>
    <w:pPr>
      <w:widowControl w:val="0"/>
      <w:spacing w:after="0" w:line="240" w:lineRule="auto"/>
    </w:pPr>
    <w:rPr>
      <w:rFonts w:ascii="Arial" w:eastAsia="Times New Roman" w:hAnsi="Arial" w:cs="Times New Roman"/>
      <w:b/>
      <w:snapToGrid w:val="0"/>
      <w:sz w:val="16"/>
      <w:szCs w:val="20"/>
      <w:lang w:eastAsia="ru-RU"/>
    </w:rPr>
  </w:style>
  <w:style w:type="paragraph" w:customStyle="1" w:styleId="ConsPlusNormal">
    <w:name w:val="ConsPlusNormal"/>
    <w:link w:val="ConsPlusNormal0"/>
    <w:rsid w:val="007F5E4D"/>
    <w:pPr>
      <w:spacing w:after="0" w:line="240" w:lineRule="auto"/>
      <w:ind w:firstLine="720"/>
    </w:pPr>
    <w:rPr>
      <w:rFonts w:ascii="Arial" w:eastAsia="Times New Roman" w:hAnsi="Arial" w:cs="Times New Roman"/>
      <w:snapToGrid w:val="0"/>
      <w:sz w:val="20"/>
      <w:szCs w:val="20"/>
      <w:lang w:eastAsia="ru-RU"/>
    </w:rPr>
  </w:style>
  <w:style w:type="paragraph" w:styleId="af8">
    <w:name w:val="Normal (Web)"/>
    <w:basedOn w:val="a"/>
    <w:uiPriority w:val="99"/>
    <w:rsid w:val="007F5E4D"/>
    <w:pPr>
      <w:widowControl/>
      <w:autoSpaceDE/>
      <w:autoSpaceDN/>
      <w:adjustRightInd/>
      <w:spacing w:before="100" w:beforeAutospacing="1" w:after="100" w:afterAutospacing="1"/>
    </w:pPr>
    <w:rPr>
      <w:sz w:val="24"/>
      <w:szCs w:val="24"/>
    </w:rPr>
  </w:style>
  <w:style w:type="paragraph" w:styleId="af9">
    <w:name w:val="Body Text"/>
    <w:basedOn w:val="a"/>
    <w:link w:val="afa"/>
    <w:rsid w:val="007F5E4D"/>
    <w:pPr>
      <w:widowControl/>
      <w:autoSpaceDE/>
      <w:autoSpaceDN/>
      <w:adjustRightInd/>
      <w:spacing w:after="120"/>
    </w:pPr>
    <w:rPr>
      <w:sz w:val="24"/>
      <w:szCs w:val="24"/>
    </w:rPr>
  </w:style>
  <w:style w:type="character" w:customStyle="1" w:styleId="afa">
    <w:name w:val="Основной текст Знак"/>
    <w:basedOn w:val="a1"/>
    <w:link w:val="af9"/>
    <w:rsid w:val="007F5E4D"/>
    <w:rPr>
      <w:rFonts w:ascii="Times New Roman" w:eastAsia="Times New Roman" w:hAnsi="Times New Roman" w:cs="Times New Roman"/>
      <w:sz w:val="24"/>
      <w:szCs w:val="24"/>
      <w:lang w:eastAsia="ru-RU"/>
    </w:rPr>
  </w:style>
  <w:style w:type="paragraph" w:styleId="afb">
    <w:name w:val="Plain Text"/>
    <w:basedOn w:val="a"/>
    <w:link w:val="afc"/>
    <w:rsid w:val="007F5E4D"/>
    <w:pPr>
      <w:widowControl/>
      <w:autoSpaceDE/>
      <w:autoSpaceDN/>
      <w:adjustRightInd/>
    </w:pPr>
    <w:rPr>
      <w:rFonts w:ascii="Courier New" w:hAnsi="Courier New"/>
    </w:rPr>
  </w:style>
  <w:style w:type="character" w:customStyle="1" w:styleId="afc">
    <w:name w:val="Текст Знак"/>
    <w:basedOn w:val="a1"/>
    <w:link w:val="afb"/>
    <w:rsid w:val="007F5E4D"/>
    <w:rPr>
      <w:rFonts w:ascii="Courier New" w:eastAsia="Times New Roman" w:hAnsi="Courier New" w:cs="Times New Roman"/>
      <w:sz w:val="20"/>
      <w:szCs w:val="20"/>
      <w:lang w:eastAsia="ru-RU"/>
    </w:rPr>
  </w:style>
  <w:style w:type="paragraph" w:customStyle="1" w:styleId="12">
    <w:name w:val="Без интервала1"/>
    <w:rsid w:val="007F5E4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24">
    <w:name w:val="Body Text Indent 2"/>
    <w:basedOn w:val="a"/>
    <w:link w:val="25"/>
    <w:rsid w:val="007F5E4D"/>
    <w:pPr>
      <w:widowControl/>
      <w:autoSpaceDE/>
      <w:autoSpaceDN/>
      <w:adjustRightInd/>
      <w:spacing w:after="120" w:line="480" w:lineRule="auto"/>
      <w:ind w:left="283"/>
    </w:pPr>
    <w:rPr>
      <w:sz w:val="24"/>
      <w:szCs w:val="24"/>
    </w:rPr>
  </w:style>
  <w:style w:type="character" w:customStyle="1" w:styleId="25">
    <w:name w:val="Основной текст с отступом 2 Знак"/>
    <w:basedOn w:val="a1"/>
    <w:link w:val="24"/>
    <w:rsid w:val="007F5E4D"/>
    <w:rPr>
      <w:rFonts w:ascii="Times New Roman" w:eastAsia="Times New Roman" w:hAnsi="Times New Roman" w:cs="Times New Roman"/>
      <w:sz w:val="24"/>
      <w:szCs w:val="24"/>
      <w:lang w:eastAsia="ru-RU"/>
    </w:rPr>
  </w:style>
  <w:style w:type="paragraph" w:customStyle="1" w:styleId="ConsNormal">
    <w:name w:val="ConsNormal"/>
    <w:rsid w:val="007F5E4D"/>
    <w:pPr>
      <w:widowControl w:val="0"/>
      <w:spacing w:after="0" w:line="240" w:lineRule="auto"/>
      <w:ind w:right="19772" w:firstLine="720"/>
    </w:pPr>
    <w:rPr>
      <w:rFonts w:ascii="Arial" w:eastAsia="Times New Roman" w:hAnsi="Arial" w:cs="Times New Roman"/>
      <w:snapToGrid w:val="0"/>
      <w:sz w:val="20"/>
      <w:szCs w:val="20"/>
      <w:lang w:eastAsia="ru-RU"/>
    </w:rPr>
  </w:style>
  <w:style w:type="paragraph" w:styleId="32">
    <w:name w:val="Body Text 3"/>
    <w:basedOn w:val="a"/>
    <w:link w:val="33"/>
    <w:rsid w:val="007F5E4D"/>
    <w:pPr>
      <w:widowControl/>
      <w:autoSpaceDE/>
      <w:autoSpaceDN/>
      <w:adjustRightInd/>
      <w:spacing w:after="120"/>
      <w:ind w:firstLine="720"/>
      <w:jc w:val="both"/>
    </w:pPr>
    <w:rPr>
      <w:sz w:val="16"/>
      <w:szCs w:val="16"/>
    </w:rPr>
  </w:style>
  <w:style w:type="character" w:customStyle="1" w:styleId="33">
    <w:name w:val="Основной текст 3 Знак"/>
    <w:basedOn w:val="a1"/>
    <w:link w:val="32"/>
    <w:rsid w:val="007F5E4D"/>
    <w:rPr>
      <w:rFonts w:ascii="Times New Roman" w:eastAsia="Times New Roman" w:hAnsi="Times New Roman" w:cs="Times New Roman"/>
      <w:sz w:val="16"/>
      <w:szCs w:val="16"/>
      <w:lang w:eastAsia="ru-RU"/>
    </w:rPr>
  </w:style>
  <w:style w:type="paragraph" w:customStyle="1" w:styleId="afd">
    <w:name w:val="Знак Знак Знак"/>
    <w:basedOn w:val="a"/>
    <w:rsid w:val="007F5E4D"/>
    <w:pPr>
      <w:widowControl/>
      <w:autoSpaceDE/>
      <w:autoSpaceDN/>
      <w:adjustRightInd/>
      <w:spacing w:after="160" w:line="240" w:lineRule="exact"/>
    </w:pPr>
    <w:rPr>
      <w:rFonts w:ascii="Verdana" w:hAnsi="Verdana"/>
      <w:lang w:val="en-US" w:eastAsia="en-US"/>
    </w:rPr>
  </w:style>
  <w:style w:type="paragraph" w:styleId="26">
    <w:name w:val="Body Text First Indent 2"/>
    <w:basedOn w:val="af6"/>
    <w:link w:val="27"/>
    <w:rsid w:val="007F5E4D"/>
    <w:pPr>
      <w:ind w:firstLine="210"/>
    </w:pPr>
  </w:style>
  <w:style w:type="character" w:customStyle="1" w:styleId="27">
    <w:name w:val="Красная строка 2 Знак"/>
    <w:basedOn w:val="af7"/>
    <w:link w:val="26"/>
    <w:rsid w:val="007F5E4D"/>
    <w:rPr>
      <w:rFonts w:ascii="Times New Roman" w:eastAsia="Times New Roman" w:hAnsi="Times New Roman" w:cs="Times New Roman"/>
      <w:sz w:val="24"/>
      <w:szCs w:val="24"/>
      <w:lang w:eastAsia="ru-RU"/>
    </w:rPr>
  </w:style>
  <w:style w:type="paragraph" w:styleId="afe">
    <w:name w:val="caption"/>
    <w:basedOn w:val="a"/>
    <w:next w:val="a"/>
    <w:qFormat/>
    <w:rsid w:val="007F5E4D"/>
    <w:pPr>
      <w:widowControl/>
      <w:autoSpaceDE/>
      <w:autoSpaceDN/>
      <w:adjustRightInd/>
    </w:pPr>
    <w:rPr>
      <w:b/>
      <w:bCs/>
    </w:rPr>
  </w:style>
  <w:style w:type="paragraph" w:customStyle="1" w:styleId="rvps698610">
    <w:name w:val="rvps698610"/>
    <w:basedOn w:val="a"/>
    <w:rsid w:val="007F5E4D"/>
    <w:pPr>
      <w:widowControl/>
      <w:autoSpaceDE/>
      <w:autoSpaceDN/>
      <w:adjustRightInd/>
      <w:spacing w:after="150"/>
      <w:ind w:right="300"/>
    </w:pPr>
    <w:rPr>
      <w:rFonts w:ascii="Arial" w:hAnsi="Arial" w:cs="Arial"/>
      <w:color w:val="000000"/>
      <w:sz w:val="18"/>
      <w:szCs w:val="18"/>
    </w:rPr>
  </w:style>
  <w:style w:type="character" w:customStyle="1" w:styleId="28">
    <w:name w:val="Знак Знак2"/>
    <w:basedOn w:val="a1"/>
    <w:rsid w:val="007F5E4D"/>
    <w:rPr>
      <w:rFonts w:ascii="Courier New" w:hAnsi="Courier New"/>
      <w:lang w:val="ru-RU" w:eastAsia="ru-RU" w:bidi="ar-SA"/>
    </w:rPr>
  </w:style>
  <w:style w:type="paragraph" w:styleId="aff">
    <w:name w:val="header"/>
    <w:basedOn w:val="a"/>
    <w:link w:val="aff0"/>
    <w:uiPriority w:val="99"/>
    <w:rsid w:val="007F5E4D"/>
    <w:pPr>
      <w:widowControl/>
      <w:tabs>
        <w:tab w:val="center" w:pos="4677"/>
        <w:tab w:val="right" w:pos="9355"/>
      </w:tabs>
      <w:autoSpaceDE/>
      <w:autoSpaceDN/>
      <w:adjustRightInd/>
    </w:pPr>
    <w:rPr>
      <w:sz w:val="24"/>
      <w:szCs w:val="24"/>
    </w:rPr>
  </w:style>
  <w:style w:type="character" w:customStyle="1" w:styleId="aff0">
    <w:name w:val="Верхний колонтитул Знак"/>
    <w:basedOn w:val="a1"/>
    <w:link w:val="aff"/>
    <w:uiPriority w:val="99"/>
    <w:rsid w:val="007F5E4D"/>
    <w:rPr>
      <w:rFonts w:ascii="Times New Roman" w:eastAsia="Times New Roman" w:hAnsi="Times New Roman" w:cs="Times New Roman"/>
      <w:sz w:val="24"/>
      <w:szCs w:val="24"/>
      <w:lang w:eastAsia="ru-RU"/>
    </w:rPr>
  </w:style>
  <w:style w:type="paragraph" w:styleId="34">
    <w:name w:val="Body Text Indent 3"/>
    <w:basedOn w:val="a"/>
    <w:link w:val="35"/>
    <w:rsid w:val="007F5E4D"/>
    <w:pPr>
      <w:widowControl/>
      <w:autoSpaceDE/>
      <w:autoSpaceDN/>
      <w:adjustRightInd/>
      <w:spacing w:after="120"/>
      <w:ind w:left="283"/>
    </w:pPr>
    <w:rPr>
      <w:sz w:val="16"/>
      <w:szCs w:val="16"/>
    </w:rPr>
  </w:style>
  <w:style w:type="character" w:customStyle="1" w:styleId="35">
    <w:name w:val="Основной текст с отступом 3 Знак"/>
    <w:basedOn w:val="a1"/>
    <w:link w:val="34"/>
    <w:rsid w:val="007F5E4D"/>
    <w:rPr>
      <w:rFonts w:ascii="Times New Roman" w:eastAsia="Times New Roman" w:hAnsi="Times New Roman" w:cs="Times New Roman"/>
      <w:sz w:val="16"/>
      <w:szCs w:val="16"/>
      <w:lang w:eastAsia="ru-RU"/>
    </w:rPr>
  </w:style>
  <w:style w:type="paragraph" w:customStyle="1" w:styleId="ConsPlusNonformat">
    <w:name w:val="ConsPlusNonformat"/>
    <w:uiPriority w:val="99"/>
    <w:rsid w:val="00D27100"/>
    <w:pPr>
      <w:autoSpaceDE w:val="0"/>
      <w:autoSpaceDN w:val="0"/>
      <w:adjustRightInd w:val="0"/>
      <w:spacing w:after="0" w:line="240" w:lineRule="auto"/>
    </w:pPr>
    <w:rPr>
      <w:rFonts w:ascii="Courier New" w:hAnsi="Courier New" w:cs="Courier New"/>
      <w:sz w:val="20"/>
      <w:szCs w:val="20"/>
    </w:rPr>
  </w:style>
  <w:style w:type="paragraph" w:styleId="aff1">
    <w:name w:val="Block Text"/>
    <w:basedOn w:val="a"/>
    <w:rsid w:val="00A25CCB"/>
    <w:pPr>
      <w:widowControl/>
      <w:autoSpaceDE/>
      <w:autoSpaceDN/>
      <w:adjustRightInd/>
      <w:spacing w:line="360" w:lineRule="auto"/>
      <w:ind w:left="360" w:right="-1" w:firstLine="348"/>
      <w:jc w:val="both"/>
    </w:pPr>
    <w:rPr>
      <w:color w:val="3366FF"/>
      <w:sz w:val="24"/>
      <w:szCs w:val="24"/>
    </w:rPr>
  </w:style>
  <w:style w:type="paragraph" w:customStyle="1" w:styleId="ConsCell">
    <w:name w:val="ConsCell"/>
    <w:rsid w:val="000324BD"/>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styleId="HTML">
    <w:name w:val="HTML Preformatted"/>
    <w:basedOn w:val="a"/>
    <w:link w:val="HTML0"/>
    <w:uiPriority w:val="99"/>
    <w:unhideWhenUsed/>
    <w:rsid w:val="00494D95"/>
    <w:pPr>
      <w:widowControl/>
      <w:autoSpaceDE/>
      <w:autoSpaceDN/>
      <w:adjustRightInd/>
    </w:pPr>
    <w:rPr>
      <w:rFonts w:ascii="Consolas" w:eastAsia="Calibri" w:hAnsi="Consolas"/>
      <w:lang w:eastAsia="en-US"/>
    </w:rPr>
  </w:style>
  <w:style w:type="character" w:customStyle="1" w:styleId="HTML0">
    <w:name w:val="Стандартный HTML Знак"/>
    <w:basedOn w:val="a1"/>
    <w:link w:val="HTML"/>
    <w:uiPriority w:val="99"/>
    <w:rsid w:val="00494D95"/>
    <w:rPr>
      <w:rFonts w:ascii="Consolas" w:eastAsia="Calibri" w:hAnsi="Consolas" w:cs="Times New Roman"/>
      <w:sz w:val="20"/>
      <w:szCs w:val="20"/>
    </w:rPr>
  </w:style>
  <w:style w:type="paragraph" w:customStyle="1" w:styleId="13">
    <w:name w:val="Абзац списка1"/>
    <w:basedOn w:val="a"/>
    <w:rsid w:val="00494D95"/>
    <w:pPr>
      <w:widowControl/>
      <w:autoSpaceDE/>
      <w:autoSpaceDN/>
      <w:adjustRightInd/>
      <w:ind w:left="720"/>
    </w:pPr>
    <w:rPr>
      <w:rFonts w:eastAsia="Calibri"/>
    </w:rPr>
  </w:style>
  <w:style w:type="paragraph" w:customStyle="1" w:styleId="aff2">
    <w:name w:val="Стиль Номер_РИС + не курсив"/>
    <w:basedOn w:val="a"/>
    <w:rsid w:val="00810B03"/>
    <w:pPr>
      <w:widowControl/>
      <w:autoSpaceDE/>
      <w:autoSpaceDN/>
      <w:adjustRightInd/>
      <w:spacing w:before="60" w:after="60"/>
      <w:ind w:firstLine="709"/>
      <w:jc w:val="both"/>
    </w:pPr>
    <w:rPr>
      <w:sz w:val="28"/>
    </w:rPr>
  </w:style>
  <w:style w:type="paragraph" w:customStyle="1" w:styleId="ConsPlusCell">
    <w:name w:val="ConsPlusCell"/>
    <w:uiPriority w:val="99"/>
    <w:rsid w:val="00810B03"/>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a5">
    <w:name w:val="Без интервала Знак"/>
    <w:link w:val="a4"/>
    <w:uiPriority w:val="1"/>
    <w:locked/>
    <w:rsid w:val="00810B03"/>
    <w:rPr>
      <w:rFonts w:ascii="Calibri" w:eastAsia="Times New Roman" w:hAnsi="Calibri" w:cs="Times New Roman"/>
      <w:lang w:eastAsia="ru-RU"/>
    </w:rPr>
  </w:style>
  <w:style w:type="character" w:customStyle="1" w:styleId="FontStyle59">
    <w:name w:val="Font Style59"/>
    <w:basedOn w:val="a1"/>
    <w:uiPriority w:val="99"/>
    <w:rsid w:val="00A75FC7"/>
    <w:rPr>
      <w:rFonts w:ascii="Times New Roman" w:hAnsi="Times New Roman" w:cs="Times New Roman"/>
      <w:color w:val="000000"/>
      <w:sz w:val="24"/>
      <w:szCs w:val="24"/>
    </w:rPr>
  </w:style>
  <w:style w:type="paragraph" w:customStyle="1" w:styleId="aff3">
    <w:name w:val="Всегда"/>
    <w:basedOn w:val="a"/>
    <w:autoRedefine/>
    <w:uiPriority w:val="99"/>
    <w:rsid w:val="000D2B2D"/>
    <w:pPr>
      <w:widowControl/>
      <w:autoSpaceDE/>
      <w:autoSpaceDN/>
      <w:adjustRightInd/>
      <w:jc w:val="right"/>
    </w:pPr>
    <w:rPr>
      <w:b/>
      <w:sz w:val="28"/>
      <w:szCs w:val="28"/>
      <w:lang w:eastAsia="en-US"/>
    </w:rPr>
  </w:style>
  <w:style w:type="character" w:customStyle="1" w:styleId="ConsPlusNormal0">
    <w:name w:val="ConsPlusNormal Знак"/>
    <w:link w:val="ConsPlusNormal"/>
    <w:locked/>
    <w:rsid w:val="000D2B2D"/>
    <w:rPr>
      <w:rFonts w:ascii="Arial" w:eastAsia="Times New Roman" w:hAnsi="Arial" w:cs="Times New Roman"/>
      <w:snapToGrid w:val="0"/>
      <w:sz w:val="20"/>
      <w:szCs w:val="20"/>
      <w:lang w:eastAsia="ru-RU"/>
    </w:rPr>
  </w:style>
  <w:style w:type="character" w:customStyle="1" w:styleId="aff4">
    <w:name w:val="Основной текст_"/>
    <w:basedOn w:val="a1"/>
    <w:link w:val="29"/>
    <w:rsid w:val="0033392D"/>
    <w:rPr>
      <w:rFonts w:ascii="Times New Roman" w:eastAsia="Times New Roman" w:hAnsi="Times New Roman" w:cs="Times New Roman"/>
      <w:shd w:val="clear" w:color="auto" w:fill="FFFFFF"/>
    </w:rPr>
  </w:style>
  <w:style w:type="character" w:customStyle="1" w:styleId="11pt">
    <w:name w:val="Основной текст + 11 pt"/>
    <w:basedOn w:val="aff4"/>
    <w:rsid w:val="0033392D"/>
    <w:rPr>
      <w:rFonts w:ascii="Times New Roman" w:eastAsia="Times New Roman" w:hAnsi="Times New Roman" w:cs="Times New Roman"/>
      <w:color w:val="000000"/>
      <w:spacing w:val="0"/>
      <w:w w:val="100"/>
      <w:position w:val="0"/>
      <w:sz w:val="22"/>
      <w:szCs w:val="22"/>
      <w:shd w:val="clear" w:color="auto" w:fill="FFFFFF"/>
      <w:lang w:val="ru-RU"/>
    </w:rPr>
  </w:style>
  <w:style w:type="character" w:customStyle="1" w:styleId="14">
    <w:name w:val="Основной текст1"/>
    <w:basedOn w:val="aff4"/>
    <w:rsid w:val="0033392D"/>
    <w:rPr>
      <w:rFonts w:ascii="Times New Roman" w:eastAsia="Times New Roman" w:hAnsi="Times New Roman" w:cs="Times New Roman"/>
      <w:color w:val="000000"/>
      <w:spacing w:val="0"/>
      <w:w w:val="100"/>
      <w:position w:val="0"/>
      <w:sz w:val="24"/>
      <w:szCs w:val="24"/>
      <w:shd w:val="clear" w:color="auto" w:fill="FFFFFF"/>
      <w:lang w:val="ru-RU"/>
    </w:rPr>
  </w:style>
  <w:style w:type="paragraph" w:customStyle="1" w:styleId="29">
    <w:name w:val="Основной текст2"/>
    <w:basedOn w:val="a"/>
    <w:link w:val="aff4"/>
    <w:rsid w:val="0033392D"/>
    <w:pPr>
      <w:shd w:val="clear" w:color="auto" w:fill="FFFFFF"/>
      <w:autoSpaceDE/>
      <w:autoSpaceDN/>
      <w:adjustRightInd/>
      <w:spacing w:line="298" w:lineRule="exact"/>
      <w:jc w:val="right"/>
    </w:pPr>
    <w:rPr>
      <w:sz w:val="22"/>
      <w:szCs w:val="22"/>
      <w:lang w:eastAsia="en-US"/>
    </w:rPr>
  </w:style>
  <w:style w:type="character" w:customStyle="1" w:styleId="aff5">
    <w:name w:val="Основной текст + Полужирный"/>
    <w:basedOn w:val="aff4"/>
    <w:rsid w:val="00C64C47"/>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rPr>
  </w:style>
  <w:style w:type="character" w:customStyle="1" w:styleId="aff6">
    <w:name w:val="Колонтитул_"/>
    <w:basedOn w:val="a1"/>
    <w:link w:val="aff7"/>
    <w:rsid w:val="00C64C47"/>
    <w:rPr>
      <w:rFonts w:ascii="Times New Roman" w:eastAsia="Times New Roman" w:hAnsi="Times New Roman" w:cs="Times New Roman"/>
      <w:sz w:val="18"/>
      <w:szCs w:val="18"/>
      <w:shd w:val="clear" w:color="auto" w:fill="FFFFFF"/>
    </w:rPr>
  </w:style>
  <w:style w:type="character" w:customStyle="1" w:styleId="115pt">
    <w:name w:val="Основной текст + 11;5 pt"/>
    <w:basedOn w:val="aff4"/>
    <w:rsid w:val="00C64C47"/>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paragraph" w:customStyle="1" w:styleId="aff7">
    <w:name w:val="Колонтитул"/>
    <w:basedOn w:val="a"/>
    <w:link w:val="aff6"/>
    <w:rsid w:val="00C64C47"/>
    <w:pPr>
      <w:shd w:val="clear" w:color="auto" w:fill="FFFFFF"/>
      <w:autoSpaceDE/>
      <w:autoSpaceDN/>
      <w:adjustRightInd/>
      <w:spacing w:line="0" w:lineRule="atLeast"/>
    </w:pPr>
    <w:rPr>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65168">
      <w:bodyDiv w:val="1"/>
      <w:marLeft w:val="0"/>
      <w:marRight w:val="0"/>
      <w:marTop w:val="0"/>
      <w:marBottom w:val="0"/>
      <w:divBdr>
        <w:top w:val="none" w:sz="0" w:space="0" w:color="auto"/>
        <w:left w:val="none" w:sz="0" w:space="0" w:color="auto"/>
        <w:bottom w:val="none" w:sz="0" w:space="0" w:color="auto"/>
        <w:right w:val="none" w:sz="0" w:space="0" w:color="auto"/>
      </w:divBdr>
    </w:div>
    <w:div w:id="108546332">
      <w:bodyDiv w:val="1"/>
      <w:marLeft w:val="0"/>
      <w:marRight w:val="0"/>
      <w:marTop w:val="0"/>
      <w:marBottom w:val="0"/>
      <w:divBdr>
        <w:top w:val="none" w:sz="0" w:space="0" w:color="auto"/>
        <w:left w:val="none" w:sz="0" w:space="0" w:color="auto"/>
        <w:bottom w:val="none" w:sz="0" w:space="0" w:color="auto"/>
        <w:right w:val="none" w:sz="0" w:space="0" w:color="auto"/>
      </w:divBdr>
    </w:div>
    <w:div w:id="347216668">
      <w:bodyDiv w:val="1"/>
      <w:marLeft w:val="0"/>
      <w:marRight w:val="0"/>
      <w:marTop w:val="0"/>
      <w:marBottom w:val="0"/>
      <w:divBdr>
        <w:top w:val="none" w:sz="0" w:space="0" w:color="auto"/>
        <w:left w:val="none" w:sz="0" w:space="0" w:color="auto"/>
        <w:bottom w:val="none" w:sz="0" w:space="0" w:color="auto"/>
        <w:right w:val="none" w:sz="0" w:space="0" w:color="auto"/>
      </w:divBdr>
    </w:div>
    <w:div w:id="468209505">
      <w:bodyDiv w:val="1"/>
      <w:marLeft w:val="0"/>
      <w:marRight w:val="0"/>
      <w:marTop w:val="0"/>
      <w:marBottom w:val="0"/>
      <w:divBdr>
        <w:top w:val="none" w:sz="0" w:space="0" w:color="auto"/>
        <w:left w:val="none" w:sz="0" w:space="0" w:color="auto"/>
        <w:bottom w:val="none" w:sz="0" w:space="0" w:color="auto"/>
        <w:right w:val="none" w:sz="0" w:space="0" w:color="auto"/>
      </w:divBdr>
    </w:div>
    <w:div w:id="470097976">
      <w:bodyDiv w:val="1"/>
      <w:marLeft w:val="0"/>
      <w:marRight w:val="0"/>
      <w:marTop w:val="0"/>
      <w:marBottom w:val="0"/>
      <w:divBdr>
        <w:top w:val="none" w:sz="0" w:space="0" w:color="auto"/>
        <w:left w:val="none" w:sz="0" w:space="0" w:color="auto"/>
        <w:bottom w:val="none" w:sz="0" w:space="0" w:color="auto"/>
        <w:right w:val="none" w:sz="0" w:space="0" w:color="auto"/>
      </w:divBdr>
    </w:div>
    <w:div w:id="543372328">
      <w:bodyDiv w:val="1"/>
      <w:marLeft w:val="0"/>
      <w:marRight w:val="0"/>
      <w:marTop w:val="0"/>
      <w:marBottom w:val="0"/>
      <w:divBdr>
        <w:top w:val="none" w:sz="0" w:space="0" w:color="auto"/>
        <w:left w:val="none" w:sz="0" w:space="0" w:color="auto"/>
        <w:bottom w:val="none" w:sz="0" w:space="0" w:color="auto"/>
        <w:right w:val="none" w:sz="0" w:space="0" w:color="auto"/>
      </w:divBdr>
    </w:div>
    <w:div w:id="622925187">
      <w:bodyDiv w:val="1"/>
      <w:marLeft w:val="0"/>
      <w:marRight w:val="0"/>
      <w:marTop w:val="0"/>
      <w:marBottom w:val="0"/>
      <w:divBdr>
        <w:top w:val="none" w:sz="0" w:space="0" w:color="auto"/>
        <w:left w:val="none" w:sz="0" w:space="0" w:color="auto"/>
        <w:bottom w:val="none" w:sz="0" w:space="0" w:color="auto"/>
        <w:right w:val="none" w:sz="0" w:space="0" w:color="auto"/>
      </w:divBdr>
    </w:div>
    <w:div w:id="1306081404">
      <w:bodyDiv w:val="1"/>
      <w:marLeft w:val="0"/>
      <w:marRight w:val="0"/>
      <w:marTop w:val="0"/>
      <w:marBottom w:val="0"/>
      <w:divBdr>
        <w:top w:val="none" w:sz="0" w:space="0" w:color="auto"/>
        <w:left w:val="none" w:sz="0" w:space="0" w:color="auto"/>
        <w:bottom w:val="none" w:sz="0" w:space="0" w:color="auto"/>
        <w:right w:val="none" w:sz="0" w:space="0" w:color="auto"/>
      </w:divBdr>
    </w:div>
    <w:div w:id="2042633365">
      <w:bodyDiv w:val="1"/>
      <w:marLeft w:val="0"/>
      <w:marRight w:val="0"/>
      <w:marTop w:val="0"/>
      <w:marBottom w:val="0"/>
      <w:divBdr>
        <w:top w:val="none" w:sz="0" w:space="0" w:color="auto"/>
        <w:left w:val="none" w:sz="0" w:space="0" w:color="auto"/>
        <w:bottom w:val="none" w:sz="0" w:space="0" w:color="auto"/>
        <w:right w:val="none" w:sz="0" w:space="0" w:color="auto"/>
      </w:divBdr>
    </w:div>
    <w:div w:id="2055930778">
      <w:bodyDiv w:val="1"/>
      <w:marLeft w:val="0"/>
      <w:marRight w:val="0"/>
      <w:marTop w:val="0"/>
      <w:marBottom w:val="0"/>
      <w:divBdr>
        <w:top w:val="none" w:sz="0" w:space="0" w:color="auto"/>
        <w:left w:val="none" w:sz="0" w:space="0" w:color="auto"/>
        <w:bottom w:val="none" w:sz="0" w:space="0" w:color="auto"/>
        <w:right w:val="none" w:sz="0" w:space="0" w:color="auto"/>
      </w:divBdr>
    </w:div>
    <w:div w:id="2111851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A185ED-23E2-42D3-A3D4-A81576973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2620</Words>
  <Characters>14934</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dc:creator>
  <cp:lastModifiedBy>Зина</cp:lastModifiedBy>
  <cp:revision>2</cp:revision>
  <cp:lastPrinted>2016-10-31T14:39:00Z</cp:lastPrinted>
  <dcterms:created xsi:type="dcterms:W3CDTF">2016-11-15T03:53:00Z</dcterms:created>
  <dcterms:modified xsi:type="dcterms:W3CDTF">2016-11-15T03:53:00Z</dcterms:modified>
</cp:coreProperties>
</file>